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256" w:rsidRPr="002843DF" w:rsidRDefault="00FD4256" w:rsidP="00FD4256">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20</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社会主义国家的发展与变化</w:t>
      </w:r>
    </w:p>
    <w:p w:rsidR="00FD4256" w:rsidRPr="000E3931" w:rsidRDefault="00FD4256" w:rsidP="00FD4256">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FD4256" w:rsidRPr="00FD4256" w:rsidRDefault="00FD4256" w:rsidP="00FD4256">
      <w:pPr>
        <w:tabs>
          <w:tab w:val="left" w:pos="1871"/>
          <w:tab w:val="left" w:pos="3407"/>
          <w:tab w:val="left" w:pos="4949"/>
          <w:tab w:val="left" w:pos="6599"/>
        </w:tabs>
        <w:spacing w:line="360" w:lineRule="auto"/>
        <w:jc w:val="center"/>
        <w:rPr>
          <w:rFonts w:ascii="Times New Roman" w:eastAsia="宋体" w:hAnsi="宋体"/>
          <w:sz w:val="24"/>
          <w:szCs w:val="24"/>
        </w:rPr>
      </w:pPr>
      <w:r w:rsidRPr="00FD4256">
        <w:rPr>
          <w:rFonts w:ascii="Arial" w:eastAsia="微软雅黑" w:hAnsi="微软雅黑"/>
          <w:sz w:val="24"/>
          <w:szCs w:val="24"/>
        </w:rPr>
        <w:t>合格考</w:t>
      </w:r>
      <w:r w:rsidRPr="00FD4256">
        <w:rPr>
          <w:rFonts w:ascii="Arial" w:eastAsia="黑体" w:hAnsi="黑体"/>
          <w:sz w:val="24"/>
          <w:szCs w:val="24"/>
        </w:rPr>
        <w:t>基础巩固</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rPr>
        <w:t>一、选择题</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1</w:t>
      </w:r>
      <w:r w:rsidRPr="00FD4256">
        <w:rPr>
          <w:rFonts w:ascii="Times New Roman" w:eastAsia="宋体" w:hAnsi="Times New Roman" w:cs="Times New Roman"/>
          <w:sz w:val="24"/>
          <w:szCs w:val="24"/>
        </w:rPr>
        <w:t>.</w:t>
      </w:r>
      <w:r w:rsidRPr="00FD4256">
        <w:rPr>
          <w:rFonts w:ascii="Times New Roman" w:eastAsia="宋体" w:hAnsi="宋体"/>
          <w:sz w:val="24"/>
          <w:szCs w:val="24"/>
        </w:rPr>
        <w:t>1957</w:t>
      </w:r>
      <w:r w:rsidRPr="00FD4256">
        <w:rPr>
          <w:rFonts w:ascii="Times New Roman" w:eastAsia="宋体" w:hAnsi="宋体"/>
          <w:sz w:val="24"/>
          <w:szCs w:val="24"/>
        </w:rPr>
        <w:t>年</w:t>
      </w:r>
      <w:r w:rsidRPr="00FD4256">
        <w:rPr>
          <w:rFonts w:ascii="Times New Roman" w:eastAsia="宋体" w:hAnsi="宋体"/>
          <w:sz w:val="24"/>
          <w:szCs w:val="24"/>
        </w:rPr>
        <w:t>,</w:t>
      </w:r>
      <w:r w:rsidRPr="00FD4256">
        <w:rPr>
          <w:rFonts w:ascii="Times New Roman" w:eastAsia="宋体" w:hAnsi="宋体"/>
          <w:sz w:val="24"/>
          <w:szCs w:val="24"/>
        </w:rPr>
        <w:t>苏联《真理报》报道了一则来自乌克兰集体农庄的新闻</w:t>
      </w:r>
      <w:r w:rsidRPr="00FD4256">
        <w:rPr>
          <w:rFonts w:ascii="Times New Roman" w:eastAsia="宋体" w:hAnsi="宋体"/>
          <w:sz w:val="24"/>
          <w:szCs w:val="24"/>
        </w:rPr>
        <w:t>:</w:t>
      </w:r>
      <w:r w:rsidRPr="00FD4256">
        <w:rPr>
          <w:rFonts w:ascii="Times New Roman" w:eastAsia="宋体" w:hAnsi="Times New Roman" w:cs="Times New Roman"/>
          <w:sz w:val="24"/>
          <w:szCs w:val="24"/>
        </w:rPr>
        <w:t>“</w:t>
      </w:r>
      <w:r w:rsidRPr="00FD4256">
        <w:rPr>
          <w:rFonts w:ascii="Times New Roman" w:eastAsia="宋体" w:hAnsi="宋体"/>
          <w:sz w:val="24"/>
          <w:szCs w:val="24"/>
        </w:rPr>
        <w:t>从前只能在集市上偷偷售卖鸡蛋的农妇安娜</w:t>
      </w:r>
      <w:r w:rsidRPr="00FD4256">
        <w:rPr>
          <w:rFonts w:ascii="Times New Roman" w:eastAsia="宋体" w:hAnsi="宋体"/>
          <w:sz w:val="24"/>
          <w:szCs w:val="24"/>
        </w:rPr>
        <w:t>,</w:t>
      </w:r>
      <w:r w:rsidRPr="00FD4256">
        <w:rPr>
          <w:rFonts w:ascii="Times New Roman" w:eastAsia="宋体" w:hAnsi="宋体"/>
          <w:sz w:val="24"/>
          <w:szCs w:val="24"/>
        </w:rPr>
        <w:t>如今可以光明正大地在自留地饲养</w:t>
      </w:r>
      <w:r w:rsidRPr="00FD4256">
        <w:rPr>
          <w:rFonts w:ascii="Times New Roman" w:eastAsia="宋体" w:hAnsi="宋体"/>
          <w:sz w:val="24"/>
          <w:szCs w:val="24"/>
        </w:rPr>
        <w:t>10</w:t>
      </w:r>
      <w:r w:rsidRPr="00FD4256">
        <w:rPr>
          <w:rFonts w:ascii="Times New Roman" w:eastAsia="宋体" w:hAnsi="宋体"/>
          <w:sz w:val="24"/>
          <w:szCs w:val="24"/>
        </w:rPr>
        <w:t>只母鸡</w:t>
      </w:r>
      <w:r w:rsidRPr="00FD4256">
        <w:rPr>
          <w:rFonts w:ascii="Times New Roman" w:eastAsia="宋体" w:hAnsi="宋体"/>
          <w:sz w:val="24"/>
          <w:szCs w:val="24"/>
        </w:rPr>
        <w:t>,</w:t>
      </w:r>
      <w:r w:rsidRPr="00FD4256">
        <w:rPr>
          <w:rFonts w:ascii="Times New Roman" w:eastAsia="宋体" w:hAnsi="宋体"/>
          <w:sz w:val="24"/>
          <w:szCs w:val="24"/>
        </w:rPr>
        <w:t>并将多余的鸡蛋按政府规定的价格出售。农庄里越来越多的农户开始精心打理自留地</w:t>
      </w:r>
      <w:r w:rsidRPr="00FD4256">
        <w:rPr>
          <w:rFonts w:ascii="Times New Roman" w:eastAsia="宋体" w:hAnsi="宋体"/>
          <w:sz w:val="24"/>
          <w:szCs w:val="24"/>
        </w:rPr>
        <w:t>,</w:t>
      </w:r>
      <w:r w:rsidRPr="00FD4256">
        <w:rPr>
          <w:rFonts w:ascii="Times New Roman" w:eastAsia="宋体" w:hAnsi="宋体"/>
          <w:sz w:val="24"/>
          <w:szCs w:val="24"/>
        </w:rPr>
        <w:t>部分家庭的副业收入甚至超过了集体劳动所得。</w:t>
      </w:r>
      <w:r w:rsidRPr="00FD4256">
        <w:rPr>
          <w:rFonts w:ascii="Times New Roman" w:eastAsia="宋体" w:hAnsi="Times New Roman" w:cs="Times New Roman"/>
          <w:sz w:val="24"/>
          <w:szCs w:val="24"/>
        </w:rPr>
        <w:t>”</w:t>
      </w:r>
      <w:r w:rsidRPr="00FD4256">
        <w:rPr>
          <w:rFonts w:ascii="Times New Roman" w:eastAsia="宋体" w:hAnsi="宋体"/>
          <w:sz w:val="24"/>
          <w:szCs w:val="24"/>
        </w:rPr>
        <w:t>这一现象的出现主要得益于</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农业集体化的强制推行</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proofErr w:type="gramStart"/>
      <w:r w:rsidRPr="00FD4256">
        <w:rPr>
          <w:rFonts w:ascii="Times New Roman" w:eastAsia="宋体" w:hAnsi="宋体"/>
          <w:sz w:val="24"/>
          <w:szCs w:val="24"/>
        </w:rPr>
        <w:t>B</w:t>
      </w:r>
      <w:r w:rsidRPr="00FD4256">
        <w:rPr>
          <w:rFonts w:ascii="Times New Roman" w:eastAsia="宋体" w:hAnsi="Times New Roman" w:cs="Times New Roman"/>
          <w:sz w:val="24"/>
          <w:szCs w:val="24"/>
        </w:rPr>
        <w:t>.“</w:t>
      </w:r>
      <w:proofErr w:type="gramEnd"/>
      <w:r w:rsidRPr="00FD4256">
        <w:rPr>
          <w:rFonts w:ascii="Times New Roman" w:eastAsia="宋体" w:hAnsi="宋体"/>
          <w:sz w:val="24"/>
          <w:szCs w:val="24"/>
        </w:rPr>
        <w:t>新经济体制</w:t>
      </w:r>
      <w:proofErr w:type="gramStart"/>
      <w:r w:rsidRPr="00FD4256">
        <w:rPr>
          <w:rFonts w:ascii="Times New Roman" w:eastAsia="宋体" w:hAnsi="Times New Roman" w:cs="Times New Roman"/>
          <w:sz w:val="24"/>
          <w:szCs w:val="24"/>
        </w:rPr>
        <w:t>”</w:t>
      </w:r>
      <w:proofErr w:type="gramEnd"/>
      <w:r w:rsidRPr="00FD4256">
        <w:rPr>
          <w:rFonts w:ascii="Times New Roman" w:eastAsia="宋体" w:hAnsi="宋体"/>
          <w:sz w:val="24"/>
          <w:szCs w:val="24"/>
        </w:rPr>
        <w:t>的试点</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农业生产自主权的调整</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proofErr w:type="gramStart"/>
      <w:r w:rsidRPr="00FD4256">
        <w:rPr>
          <w:rFonts w:ascii="Times New Roman" w:eastAsia="宋体" w:hAnsi="宋体"/>
          <w:sz w:val="24"/>
          <w:szCs w:val="24"/>
        </w:rPr>
        <w:t>D</w:t>
      </w:r>
      <w:r w:rsidRPr="00FD4256">
        <w:rPr>
          <w:rFonts w:ascii="Times New Roman" w:eastAsia="宋体" w:hAnsi="Times New Roman" w:cs="Times New Roman"/>
          <w:sz w:val="24"/>
          <w:szCs w:val="24"/>
        </w:rPr>
        <w:t>.“</w:t>
      </w:r>
      <w:proofErr w:type="gramEnd"/>
      <w:r w:rsidRPr="00FD4256">
        <w:rPr>
          <w:rFonts w:ascii="Times New Roman" w:eastAsia="宋体" w:hAnsi="宋体"/>
          <w:sz w:val="24"/>
          <w:szCs w:val="24"/>
        </w:rPr>
        <w:t>加速发展战略</w:t>
      </w:r>
      <w:proofErr w:type="gramStart"/>
      <w:r w:rsidRPr="00FD4256">
        <w:rPr>
          <w:rFonts w:ascii="Times New Roman" w:eastAsia="宋体" w:hAnsi="Times New Roman" w:cs="Times New Roman"/>
          <w:sz w:val="24"/>
          <w:szCs w:val="24"/>
        </w:rPr>
        <w:t>”</w:t>
      </w:r>
      <w:proofErr w:type="gramEnd"/>
      <w:r w:rsidRPr="00FD4256">
        <w:rPr>
          <w:rFonts w:ascii="Times New Roman" w:eastAsia="宋体" w:hAnsi="宋体"/>
          <w:sz w:val="24"/>
          <w:szCs w:val="24"/>
        </w:rPr>
        <w:t>推行</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C</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解析</w:t>
      </w:r>
      <w:r w:rsidRPr="00FD4256">
        <w:rPr>
          <w:rFonts w:ascii="Times New Roman" w:eastAsia="楷体" w:hAnsi="楷体"/>
          <w:sz w:val="24"/>
          <w:szCs w:val="24"/>
        </w:rPr>
        <w:t>材料中农妇安娜可以光明正大地在自留地饲养母鸡并按政府规定的价格出售鸡蛋</w:t>
      </w:r>
      <w:r w:rsidRPr="00FD4256">
        <w:rPr>
          <w:rFonts w:ascii="Times New Roman" w:eastAsia="宋体" w:hAnsi="宋体"/>
          <w:sz w:val="24"/>
          <w:szCs w:val="24"/>
        </w:rPr>
        <w:t>,</w:t>
      </w:r>
      <w:r w:rsidRPr="00FD4256">
        <w:rPr>
          <w:rFonts w:ascii="Times New Roman" w:eastAsia="楷体" w:hAnsi="楷体"/>
          <w:sz w:val="24"/>
          <w:szCs w:val="24"/>
        </w:rPr>
        <w:t>农户精心打理自留地</w:t>
      </w:r>
      <w:r w:rsidRPr="00FD4256">
        <w:rPr>
          <w:rFonts w:ascii="Times New Roman" w:eastAsia="宋体" w:hAnsi="宋体"/>
          <w:sz w:val="24"/>
          <w:szCs w:val="24"/>
        </w:rPr>
        <w:t>,</w:t>
      </w:r>
      <w:r w:rsidRPr="00FD4256">
        <w:rPr>
          <w:rFonts w:ascii="Times New Roman" w:eastAsia="楷体" w:hAnsi="楷体"/>
          <w:sz w:val="24"/>
          <w:szCs w:val="24"/>
        </w:rPr>
        <w:t>副业收入增加</w:t>
      </w:r>
      <w:r w:rsidRPr="00FD4256">
        <w:rPr>
          <w:rFonts w:ascii="Times New Roman" w:eastAsia="宋体" w:hAnsi="宋体"/>
          <w:sz w:val="24"/>
          <w:szCs w:val="24"/>
        </w:rPr>
        <w:t>,</w:t>
      </w:r>
      <w:r w:rsidRPr="00FD4256">
        <w:rPr>
          <w:rFonts w:ascii="Times New Roman" w:eastAsia="楷体" w:hAnsi="楷体"/>
          <w:sz w:val="24"/>
          <w:szCs w:val="24"/>
        </w:rPr>
        <w:t>这主要得益于当时农业生产自主权的调整</w:t>
      </w:r>
      <w:r w:rsidRPr="00FD4256">
        <w:rPr>
          <w:rFonts w:ascii="Times New Roman" w:eastAsia="宋体" w:hAnsi="宋体"/>
          <w:sz w:val="24"/>
          <w:szCs w:val="24"/>
        </w:rPr>
        <w:t>,</w:t>
      </w:r>
      <w:r w:rsidRPr="00FD4256">
        <w:rPr>
          <w:rFonts w:ascii="Times New Roman" w:eastAsia="楷体" w:hAnsi="楷体"/>
          <w:sz w:val="24"/>
          <w:szCs w:val="24"/>
        </w:rPr>
        <w:t>故</w:t>
      </w:r>
      <w:r w:rsidRPr="00FD4256">
        <w:rPr>
          <w:rFonts w:ascii="Times New Roman" w:eastAsia="宋体" w:hAnsi="宋体"/>
          <w:sz w:val="24"/>
          <w:szCs w:val="24"/>
        </w:rPr>
        <w:t>C</w:t>
      </w:r>
      <w:r w:rsidRPr="00FD4256">
        <w:rPr>
          <w:rFonts w:ascii="Times New Roman" w:eastAsia="楷体" w:hAnsi="楷体"/>
          <w:sz w:val="24"/>
          <w:szCs w:val="24"/>
        </w:rPr>
        <w:t>项正确</w:t>
      </w:r>
      <w:r w:rsidRPr="00FD4256">
        <w:rPr>
          <w:rFonts w:ascii="Times New Roman" w:eastAsia="宋体" w:hAnsi="宋体"/>
          <w:sz w:val="24"/>
          <w:szCs w:val="24"/>
        </w:rPr>
        <w:t>;</w:t>
      </w:r>
      <w:r w:rsidRPr="00FD4256">
        <w:rPr>
          <w:rFonts w:ascii="Times New Roman" w:eastAsia="楷体" w:hAnsi="楷体"/>
          <w:sz w:val="24"/>
          <w:szCs w:val="24"/>
        </w:rPr>
        <w:t>农业集体化的强制推行不利于农民生产积极性的提高</w:t>
      </w:r>
      <w:r w:rsidRPr="00FD4256">
        <w:rPr>
          <w:rFonts w:ascii="Times New Roman" w:eastAsia="宋体" w:hAnsi="宋体"/>
          <w:sz w:val="24"/>
          <w:szCs w:val="24"/>
        </w:rPr>
        <w:t>,A</w:t>
      </w:r>
      <w:r w:rsidRPr="00FD4256">
        <w:rPr>
          <w:rFonts w:ascii="Times New Roman" w:eastAsia="楷体" w:hAnsi="楷体"/>
          <w:sz w:val="24"/>
          <w:szCs w:val="24"/>
        </w:rPr>
        <w:t>项错误</w:t>
      </w:r>
      <w:r w:rsidRPr="00FD4256">
        <w:rPr>
          <w:rFonts w:ascii="Times New Roman" w:eastAsia="宋体" w:hAnsi="宋体"/>
          <w:sz w:val="24"/>
          <w:szCs w:val="24"/>
        </w:rPr>
        <w:t>;</w:t>
      </w:r>
      <w:r w:rsidRPr="00FD4256">
        <w:rPr>
          <w:rFonts w:ascii="Times New Roman" w:eastAsia="宋体" w:hAnsi="Times New Roman" w:cs="Times New Roman"/>
          <w:sz w:val="24"/>
          <w:szCs w:val="24"/>
        </w:rPr>
        <w:t>“</w:t>
      </w:r>
      <w:r w:rsidRPr="00FD4256">
        <w:rPr>
          <w:rFonts w:ascii="Times New Roman" w:eastAsia="楷体" w:hAnsi="楷体"/>
          <w:sz w:val="24"/>
          <w:szCs w:val="24"/>
        </w:rPr>
        <w:t>新经济体制</w:t>
      </w:r>
      <w:r w:rsidRPr="00FD4256">
        <w:rPr>
          <w:rFonts w:ascii="Times New Roman" w:eastAsia="宋体" w:hAnsi="Times New Roman" w:cs="Times New Roman"/>
          <w:sz w:val="24"/>
          <w:szCs w:val="24"/>
        </w:rPr>
        <w:t>”</w:t>
      </w:r>
      <w:r w:rsidRPr="00FD4256">
        <w:rPr>
          <w:rFonts w:ascii="Times New Roman" w:eastAsia="楷体" w:hAnsi="楷体"/>
          <w:sz w:val="24"/>
          <w:szCs w:val="24"/>
        </w:rPr>
        <w:t>是勃列日涅夫改革在工业领域推行的改革措施</w:t>
      </w:r>
      <w:r w:rsidRPr="00FD4256">
        <w:rPr>
          <w:rFonts w:ascii="Times New Roman" w:eastAsia="宋体" w:hAnsi="宋体"/>
          <w:sz w:val="24"/>
          <w:szCs w:val="24"/>
        </w:rPr>
        <w:t>,B</w:t>
      </w:r>
      <w:r w:rsidRPr="00FD4256">
        <w:rPr>
          <w:rFonts w:ascii="Times New Roman" w:eastAsia="楷体" w:hAnsi="楷体"/>
          <w:sz w:val="24"/>
          <w:szCs w:val="24"/>
        </w:rPr>
        <w:t>项错误</w:t>
      </w:r>
      <w:r w:rsidRPr="00FD4256">
        <w:rPr>
          <w:rFonts w:ascii="Times New Roman" w:eastAsia="宋体" w:hAnsi="宋体"/>
          <w:sz w:val="24"/>
          <w:szCs w:val="24"/>
        </w:rPr>
        <w:t>;</w:t>
      </w:r>
      <w:r w:rsidRPr="00FD4256">
        <w:rPr>
          <w:rFonts w:ascii="Times New Roman" w:eastAsia="宋体" w:hAnsi="Times New Roman" w:cs="Times New Roman"/>
          <w:sz w:val="24"/>
          <w:szCs w:val="24"/>
        </w:rPr>
        <w:t>“</w:t>
      </w:r>
      <w:r w:rsidRPr="00FD4256">
        <w:rPr>
          <w:rFonts w:ascii="Times New Roman" w:eastAsia="楷体" w:hAnsi="楷体"/>
          <w:sz w:val="24"/>
          <w:szCs w:val="24"/>
        </w:rPr>
        <w:t>加速发展战略</w:t>
      </w:r>
      <w:r w:rsidRPr="00FD4256">
        <w:rPr>
          <w:rFonts w:ascii="Times New Roman" w:eastAsia="宋体" w:hAnsi="Times New Roman" w:cs="Times New Roman"/>
          <w:sz w:val="24"/>
          <w:szCs w:val="24"/>
        </w:rPr>
        <w:t>”</w:t>
      </w:r>
      <w:r w:rsidRPr="00FD4256">
        <w:rPr>
          <w:rFonts w:ascii="Times New Roman" w:eastAsia="楷体" w:hAnsi="楷体"/>
          <w:sz w:val="24"/>
          <w:szCs w:val="24"/>
        </w:rPr>
        <w:t>是戈尔巴乔夫改革时期的内容</w:t>
      </w:r>
      <w:r w:rsidRPr="00FD4256">
        <w:rPr>
          <w:rFonts w:ascii="Times New Roman" w:eastAsia="宋体" w:hAnsi="宋体"/>
          <w:sz w:val="24"/>
          <w:szCs w:val="24"/>
        </w:rPr>
        <w:t>,D</w:t>
      </w:r>
      <w:r w:rsidRPr="00FD4256">
        <w:rPr>
          <w:rFonts w:ascii="Times New Roman" w:eastAsia="楷体" w:hAnsi="楷体"/>
          <w:sz w:val="24"/>
          <w:szCs w:val="24"/>
        </w:rPr>
        <w:t>项错误。</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2</w:t>
      </w:r>
      <w:r w:rsidRPr="00FD4256">
        <w:rPr>
          <w:rFonts w:ascii="Times New Roman" w:eastAsia="宋体" w:hAnsi="Times New Roman" w:cs="Times New Roman"/>
          <w:sz w:val="24"/>
          <w:szCs w:val="24"/>
        </w:rPr>
        <w:t>.</w:t>
      </w:r>
      <w:r w:rsidRPr="00FD4256">
        <w:rPr>
          <w:rFonts w:ascii="Times New Roman" w:eastAsia="宋体" w:hAnsi="宋体"/>
          <w:sz w:val="24"/>
          <w:szCs w:val="24"/>
        </w:rPr>
        <w:t>有学者提出</w:t>
      </w:r>
      <w:r w:rsidRPr="00FD4256">
        <w:rPr>
          <w:rFonts w:ascii="Times New Roman" w:eastAsia="宋体" w:hAnsi="宋体"/>
          <w:sz w:val="24"/>
          <w:szCs w:val="24"/>
        </w:rPr>
        <w:t>:</w:t>
      </w:r>
      <w:r w:rsidRPr="00FD4256">
        <w:rPr>
          <w:rFonts w:ascii="Times New Roman" w:eastAsia="宋体" w:hAnsi="Times New Roman" w:cs="Times New Roman"/>
          <w:sz w:val="24"/>
          <w:szCs w:val="24"/>
        </w:rPr>
        <w:t>“</w:t>
      </w:r>
      <w:r w:rsidRPr="00FD4256">
        <w:rPr>
          <w:rFonts w:ascii="Times New Roman" w:eastAsia="宋体" w:hAnsi="宋体"/>
          <w:sz w:val="24"/>
          <w:szCs w:val="24"/>
        </w:rPr>
        <w:t>从一定意义上说</w:t>
      </w:r>
      <w:r w:rsidRPr="00FD4256">
        <w:rPr>
          <w:rFonts w:ascii="Times New Roman" w:eastAsia="宋体" w:hAnsi="宋体"/>
          <w:sz w:val="24"/>
          <w:szCs w:val="24"/>
        </w:rPr>
        <w:t>,</w:t>
      </w:r>
      <w:r w:rsidRPr="00FD4256">
        <w:rPr>
          <w:rFonts w:ascii="Times New Roman" w:eastAsia="宋体" w:hAnsi="宋体"/>
          <w:sz w:val="24"/>
          <w:szCs w:val="24"/>
        </w:rPr>
        <w:t>赫鲁晓夫是苏联模式的掘墓人</w:t>
      </w:r>
      <w:r w:rsidRPr="00FD4256">
        <w:rPr>
          <w:rFonts w:ascii="Times New Roman" w:eastAsia="宋体" w:hAnsi="宋体"/>
          <w:sz w:val="24"/>
          <w:szCs w:val="24"/>
        </w:rPr>
        <w:t>,</w:t>
      </w:r>
      <w:r w:rsidRPr="00FD4256">
        <w:rPr>
          <w:rFonts w:ascii="Times New Roman" w:eastAsia="宋体" w:hAnsi="宋体"/>
          <w:sz w:val="24"/>
          <w:szCs w:val="24"/>
        </w:rPr>
        <w:t>但最终还是扮演了守墓人的角色。</w:t>
      </w:r>
      <w:r w:rsidRPr="00FD4256">
        <w:rPr>
          <w:rFonts w:ascii="Times New Roman" w:eastAsia="宋体" w:hAnsi="Times New Roman" w:cs="Times New Roman"/>
          <w:sz w:val="24"/>
          <w:szCs w:val="24"/>
        </w:rPr>
        <w:t>”</w:t>
      </w:r>
      <w:r w:rsidRPr="00FD4256">
        <w:rPr>
          <w:rFonts w:ascii="Times New Roman" w:eastAsia="宋体" w:hAnsi="宋体"/>
          <w:sz w:val="24"/>
          <w:szCs w:val="24"/>
        </w:rPr>
        <w:t>这主要是指赫鲁晓夫</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揭露了对斯大林的个人崇拜</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改革缺乏正确的指导思想</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未从根本上摆脱苏联模式的束缚</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进行工业体制改革</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C</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lastRenderedPageBreak/>
        <w:t>解析</w:t>
      </w:r>
      <w:r w:rsidRPr="00FD4256">
        <w:rPr>
          <w:rFonts w:ascii="Times New Roman" w:eastAsia="楷体" w:hAnsi="楷体"/>
          <w:sz w:val="24"/>
          <w:szCs w:val="24"/>
        </w:rPr>
        <w:t>结合所学知识</w:t>
      </w:r>
      <w:r w:rsidRPr="00FD4256">
        <w:rPr>
          <w:rFonts w:ascii="Times New Roman" w:eastAsia="宋体" w:hAnsi="宋体"/>
          <w:sz w:val="24"/>
          <w:szCs w:val="24"/>
        </w:rPr>
        <w:t>,</w:t>
      </w:r>
      <w:r w:rsidRPr="00FD4256">
        <w:rPr>
          <w:rFonts w:ascii="Times New Roman" w:eastAsia="楷体" w:hAnsi="楷体"/>
          <w:sz w:val="24"/>
          <w:szCs w:val="24"/>
        </w:rPr>
        <w:t>可知</w:t>
      </w:r>
      <w:r w:rsidRPr="00FD4256">
        <w:rPr>
          <w:rFonts w:ascii="Times New Roman" w:eastAsia="宋体" w:hAnsi="Times New Roman" w:cs="Times New Roman"/>
          <w:sz w:val="24"/>
          <w:szCs w:val="24"/>
        </w:rPr>
        <w:t>“</w:t>
      </w:r>
      <w:r w:rsidRPr="00FD4256">
        <w:rPr>
          <w:rFonts w:ascii="Times New Roman" w:eastAsia="楷体" w:hAnsi="楷体"/>
          <w:sz w:val="24"/>
          <w:szCs w:val="24"/>
        </w:rPr>
        <w:t>掘墓人</w:t>
      </w:r>
      <w:r w:rsidRPr="00FD4256">
        <w:rPr>
          <w:rFonts w:ascii="Times New Roman" w:eastAsia="宋体" w:hAnsi="Times New Roman" w:cs="Times New Roman"/>
          <w:sz w:val="24"/>
          <w:szCs w:val="24"/>
        </w:rPr>
        <w:t>”</w:t>
      </w:r>
      <w:r w:rsidRPr="00FD4256">
        <w:rPr>
          <w:rFonts w:ascii="Times New Roman" w:eastAsia="楷体" w:hAnsi="楷体"/>
          <w:sz w:val="24"/>
          <w:szCs w:val="24"/>
        </w:rPr>
        <w:t>说明赫鲁晓夫的改革对苏联模式造成了冲击</w:t>
      </w:r>
      <w:r w:rsidRPr="00FD4256">
        <w:rPr>
          <w:rFonts w:ascii="Times New Roman" w:eastAsia="宋体" w:hAnsi="宋体"/>
          <w:sz w:val="24"/>
          <w:szCs w:val="24"/>
        </w:rPr>
        <w:t>,</w:t>
      </w:r>
      <w:r w:rsidRPr="00FD4256">
        <w:rPr>
          <w:rFonts w:ascii="Times New Roman" w:eastAsia="宋体" w:hAnsi="Times New Roman" w:cs="Times New Roman"/>
          <w:sz w:val="24"/>
          <w:szCs w:val="24"/>
        </w:rPr>
        <w:t>“</w:t>
      </w:r>
      <w:r w:rsidRPr="00FD4256">
        <w:rPr>
          <w:rFonts w:ascii="Times New Roman" w:eastAsia="楷体" w:hAnsi="楷体"/>
          <w:sz w:val="24"/>
          <w:szCs w:val="24"/>
        </w:rPr>
        <w:t>守墓人</w:t>
      </w:r>
      <w:r w:rsidRPr="00FD4256">
        <w:rPr>
          <w:rFonts w:ascii="Times New Roman" w:eastAsia="宋体" w:hAnsi="Times New Roman" w:cs="Times New Roman"/>
          <w:sz w:val="24"/>
          <w:szCs w:val="24"/>
        </w:rPr>
        <w:t>”</w:t>
      </w:r>
      <w:r w:rsidRPr="00FD4256">
        <w:rPr>
          <w:rFonts w:ascii="Times New Roman" w:eastAsia="楷体" w:hAnsi="楷体"/>
          <w:sz w:val="24"/>
          <w:szCs w:val="24"/>
        </w:rPr>
        <w:t>说明赫鲁晓夫的改革只是对苏联模式的修修补补</w:t>
      </w:r>
      <w:r w:rsidRPr="00FD4256">
        <w:rPr>
          <w:rFonts w:ascii="Times New Roman" w:eastAsia="宋体" w:hAnsi="宋体"/>
          <w:sz w:val="24"/>
          <w:szCs w:val="24"/>
        </w:rPr>
        <w:t>,</w:t>
      </w:r>
      <w:r w:rsidRPr="00FD4256">
        <w:rPr>
          <w:rFonts w:ascii="Times New Roman" w:eastAsia="楷体" w:hAnsi="楷体"/>
          <w:sz w:val="24"/>
          <w:szCs w:val="24"/>
        </w:rPr>
        <w:t>没有从根本上摆脱其束缚</w:t>
      </w:r>
      <w:r w:rsidRPr="00FD4256">
        <w:rPr>
          <w:rFonts w:ascii="Times New Roman" w:eastAsia="宋体" w:hAnsi="宋体"/>
          <w:sz w:val="24"/>
          <w:szCs w:val="24"/>
        </w:rPr>
        <w:t>,</w:t>
      </w:r>
      <w:r w:rsidRPr="00FD4256">
        <w:rPr>
          <w:rFonts w:ascii="Times New Roman" w:eastAsia="楷体" w:hAnsi="楷体"/>
          <w:sz w:val="24"/>
          <w:szCs w:val="24"/>
        </w:rPr>
        <w:t>故</w:t>
      </w:r>
      <w:r w:rsidRPr="00FD4256">
        <w:rPr>
          <w:rFonts w:ascii="Times New Roman" w:eastAsia="宋体" w:hAnsi="宋体"/>
          <w:sz w:val="24"/>
          <w:szCs w:val="24"/>
        </w:rPr>
        <w:t>C</w:t>
      </w:r>
      <w:r w:rsidRPr="00FD4256">
        <w:rPr>
          <w:rFonts w:ascii="Times New Roman" w:eastAsia="楷体" w:hAnsi="楷体"/>
          <w:sz w:val="24"/>
          <w:szCs w:val="24"/>
        </w:rPr>
        <w:t>项符合题意。</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3</w:t>
      </w:r>
      <w:r w:rsidRPr="00FD4256">
        <w:rPr>
          <w:rFonts w:ascii="Times New Roman" w:eastAsia="宋体" w:hAnsi="Times New Roman" w:cs="Times New Roman"/>
          <w:sz w:val="24"/>
          <w:szCs w:val="24"/>
        </w:rPr>
        <w:t>.</w:t>
      </w:r>
      <w:r w:rsidRPr="00FD4256">
        <w:rPr>
          <w:rFonts w:ascii="Times New Roman" w:eastAsia="宋体" w:hAnsi="宋体"/>
          <w:sz w:val="24"/>
          <w:szCs w:val="24"/>
        </w:rPr>
        <w:t>勃列日涅夫上台后</w:t>
      </w:r>
      <w:r w:rsidRPr="00FD4256">
        <w:rPr>
          <w:rFonts w:ascii="Times New Roman" w:eastAsia="宋体" w:hAnsi="宋体"/>
          <w:sz w:val="24"/>
          <w:szCs w:val="24"/>
        </w:rPr>
        <w:t>,</w:t>
      </w:r>
      <w:r w:rsidRPr="00FD4256">
        <w:rPr>
          <w:rFonts w:ascii="Times New Roman" w:eastAsia="宋体" w:hAnsi="宋体"/>
          <w:sz w:val="24"/>
          <w:szCs w:val="24"/>
        </w:rPr>
        <w:t>大力推行名为</w:t>
      </w:r>
      <w:r w:rsidRPr="00FD4256">
        <w:rPr>
          <w:rFonts w:ascii="Times New Roman" w:eastAsia="宋体" w:hAnsi="Times New Roman" w:cs="Times New Roman"/>
          <w:sz w:val="24"/>
          <w:szCs w:val="24"/>
        </w:rPr>
        <w:t>“</w:t>
      </w:r>
      <w:r w:rsidRPr="00FD4256">
        <w:rPr>
          <w:rFonts w:ascii="Times New Roman" w:eastAsia="宋体" w:hAnsi="宋体"/>
          <w:sz w:val="24"/>
          <w:szCs w:val="24"/>
        </w:rPr>
        <w:t>新经济体制</w:t>
      </w:r>
      <w:r w:rsidRPr="00FD4256">
        <w:rPr>
          <w:rFonts w:ascii="Times New Roman" w:eastAsia="宋体" w:hAnsi="Times New Roman" w:cs="Times New Roman"/>
          <w:sz w:val="24"/>
          <w:szCs w:val="24"/>
        </w:rPr>
        <w:t>”</w:t>
      </w:r>
      <w:r w:rsidRPr="00FD4256">
        <w:rPr>
          <w:rFonts w:ascii="Times New Roman" w:eastAsia="宋体" w:hAnsi="宋体"/>
          <w:sz w:val="24"/>
          <w:szCs w:val="24"/>
        </w:rPr>
        <w:t>的社会主义经济改革。改革恢复了部门领导的管理体制</w:t>
      </w:r>
      <w:r w:rsidRPr="00FD4256">
        <w:rPr>
          <w:rFonts w:ascii="Times New Roman" w:eastAsia="宋体" w:hAnsi="宋体"/>
          <w:sz w:val="24"/>
          <w:szCs w:val="24"/>
        </w:rPr>
        <w:t>,</w:t>
      </w:r>
      <w:r w:rsidRPr="00FD4256">
        <w:rPr>
          <w:rFonts w:ascii="Times New Roman" w:eastAsia="宋体" w:hAnsi="宋体"/>
          <w:sz w:val="24"/>
          <w:szCs w:val="24"/>
        </w:rPr>
        <w:t>同时扩大了企业自主权并提倡物质刺激。这些举措</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延续以往改革的基本政策</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从根本上冲击了苏联模式</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受到了美国</w:t>
      </w:r>
      <w:r w:rsidRPr="00FD4256">
        <w:rPr>
          <w:rFonts w:ascii="Times New Roman" w:eastAsia="宋体" w:hAnsi="Times New Roman" w:cs="Times New Roman"/>
          <w:sz w:val="24"/>
          <w:szCs w:val="24"/>
        </w:rPr>
        <w:t>“</w:t>
      </w:r>
      <w:r w:rsidRPr="00FD4256">
        <w:rPr>
          <w:rFonts w:ascii="Times New Roman" w:eastAsia="宋体" w:hAnsi="宋体"/>
          <w:sz w:val="24"/>
          <w:szCs w:val="24"/>
        </w:rPr>
        <w:t>新经济</w:t>
      </w:r>
      <w:r w:rsidRPr="00FD4256">
        <w:rPr>
          <w:rFonts w:ascii="Times New Roman" w:eastAsia="宋体" w:hAnsi="Times New Roman" w:cs="Times New Roman"/>
          <w:sz w:val="24"/>
          <w:szCs w:val="24"/>
        </w:rPr>
        <w:t>”</w:t>
      </w:r>
      <w:r w:rsidRPr="00FD4256">
        <w:rPr>
          <w:rFonts w:ascii="Times New Roman" w:eastAsia="宋体" w:hAnsi="宋体"/>
          <w:sz w:val="24"/>
          <w:szCs w:val="24"/>
        </w:rPr>
        <w:t>的影响</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推动了国民经济的短期增长</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D</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4</w:t>
      </w:r>
      <w:r w:rsidRPr="00FD4256">
        <w:rPr>
          <w:rFonts w:ascii="Times New Roman" w:eastAsia="宋体" w:hAnsi="Times New Roman" w:cs="Times New Roman"/>
          <w:sz w:val="24"/>
          <w:szCs w:val="24"/>
        </w:rPr>
        <w:t>.</w:t>
      </w:r>
      <w:r w:rsidRPr="00FD4256">
        <w:rPr>
          <w:rFonts w:ascii="Times New Roman" w:eastAsia="宋体" w:hAnsi="宋体"/>
          <w:sz w:val="24"/>
          <w:szCs w:val="24"/>
        </w:rPr>
        <w:t>1991</w:t>
      </w:r>
      <w:r w:rsidRPr="00FD4256">
        <w:rPr>
          <w:rFonts w:ascii="Times New Roman" w:eastAsia="宋体" w:hAnsi="宋体"/>
          <w:sz w:val="24"/>
          <w:szCs w:val="24"/>
        </w:rPr>
        <w:t>年</w:t>
      </w:r>
      <w:r w:rsidRPr="00FD4256">
        <w:rPr>
          <w:rFonts w:ascii="Times New Roman" w:eastAsia="宋体" w:hAnsi="宋体"/>
          <w:sz w:val="24"/>
          <w:szCs w:val="24"/>
        </w:rPr>
        <w:t>7</w:t>
      </w:r>
      <w:r w:rsidRPr="00FD4256">
        <w:rPr>
          <w:rFonts w:ascii="Times New Roman" w:eastAsia="宋体" w:hAnsi="宋体"/>
          <w:sz w:val="24"/>
          <w:szCs w:val="24"/>
        </w:rPr>
        <w:t>月初</w:t>
      </w:r>
      <w:r w:rsidRPr="00FD4256">
        <w:rPr>
          <w:rFonts w:ascii="Times New Roman" w:eastAsia="宋体" w:hAnsi="宋体"/>
          <w:sz w:val="24"/>
          <w:szCs w:val="24"/>
        </w:rPr>
        <w:t>,</w:t>
      </w:r>
      <w:r w:rsidRPr="00FD4256">
        <w:rPr>
          <w:rFonts w:ascii="Times New Roman" w:eastAsia="宋体" w:hAnsi="宋体"/>
          <w:sz w:val="24"/>
          <w:szCs w:val="24"/>
        </w:rPr>
        <w:t>戈尔巴乔夫带着旨在推动私有化、放弃国家干预、迅速向市场过渡的</w:t>
      </w:r>
      <w:r w:rsidRPr="00FD4256">
        <w:rPr>
          <w:rFonts w:ascii="Times New Roman" w:eastAsia="宋体" w:hAnsi="Times New Roman" w:cs="Times New Roman"/>
          <w:sz w:val="24"/>
          <w:szCs w:val="24"/>
        </w:rPr>
        <w:t>“</w:t>
      </w:r>
      <w:r w:rsidRPr="00FD4256">
        <w:rPr>
          <w:rFonts w:ascii="Times New Roman" w:eastAsia="宋体" w:hAnsi="宋体"/>
          <w:sz w:val="24"/>
          <w:szCs w:val="24"/>
        </w:rPr>
        <w:t>哈佛计划</w:t>
      </w:r>
      <w:r w:rsidRPr="00FD4256">
        <w:rPr>
          <w:rFonts w:ascii="Times New Roman" w:eastAsia="宋体" w:hAnsi="Times New Roman" w:cs="Times New Roman"/>
          <w:sz w:val="24"/>
          <w:szCs w:val="24"/>
        </w:rPr>
        <w:t>”</w:t>
      </w:r>
      <w:r w:rsidRPr="00FD4256">
        <w:rPr>
          <w:rFonts w:ascii="Times New Roman" w:eastAsia="宋体" w:hAnsi="宋体"/>
          <w:sz w:val="24"/>
          <w:szCs w:val="24"/>
        </w:rPr>
        <w:t>,</w:t>
      </w:r>
      <w:r w:rsidRPr="00FD4256">
        <w:rPr>
          <w:rFonts w:ascii="Times New Roman" w:eastAsia="宋体" w:hAnsi="宋体"/>
          <w:sz w:val="24"/>
          <w:szCs w:val="24"/>
        </w:rPr>
        <w:t>与西方七国首脑会晤</w:t>
      </w:r>
      <w:r w:rsidRPr="00FD4256">
        <w:rPr>
          <w:rFonts w:ascii="Times New Roman" w:eastAsia="宋体" w:hAnsi="宋体"/>
          <w:sz w:val="24"/>
          <w:szCs w:val="24"/>
        </w:rPr>
        <w:t>,</w:t>
      </w:r>
      <w:r w:rsidRPr="00FD4256">
        <w:rPr>
          <w:rFonts w:ascii="Times New Roman" w:eastAsia="宋体" w:hAnsi="宋体"/>
          <w:sz w:val="24"/>
          <w:szCs w:val="24"/>
        </w:rPr>
        <w:t>希望西方国家每年向苏联提供</w:t>
      </w:r>
      <w:r w:rsidRPr="00FD4256">
        <w:rPr>
          <w:rFonts w:ascii="Times New Roman" w:eastAsia="宋体" w:hAnsi="宋体"/>
          <w:sz w:val="24"/>
          <w:szCs w:val="24"/>
        </w:rPr>
        <w:t>300</w:t>
      </w:r>
      <w:r w:rsidRPr="00FD4256">
        <w:rPr>
          <w:rFonts w:ascii="Times New Roman" w:eastAsia="宋体" w:hAnsi="宋体"/>
          <w:sz w:val="24"/>
          <w:szCs w:val="24"/>
        </w:rPr>
        <w:t>亿美元的无偿经济援助</w:t>
      </w:r>
      <w:r w:rsidRPr="00FD4256">
        <w:rPr>
          <w:rFonts w:ascii="Times New Roman" w:eastAsia="宋体" w:hAnsi="宋体"/>
          <w:sz w:val="24"/>
          <w:szCs w:val="24"/>
        </w:rPr>
        <w:t>,</w:t>
      </w:r>
      <w:r w:rsidRPr="00FD4256">
        <w:rPr>
          <w:rFonts w:ascii="Times New Roman" w:eastAsia="宋体" w:hAnsi="宋体"/>
          <w:sz w:val="24"/>
          <w:szCs w:val="24"/>
        </w:rPr>
        <w:t>帮助苏联继续经济改革。但西方国家特别是美国表示</w:t>
      </w:r>
      <w:r w:rsidRPr="00FD4256">
        <w:rPr>
          <w:rFonts w:ascii="Times New Roman" w:eastAsia="宋体" w:hAnsi="宋体"/>
          <w:sz w:val="24"/>
          <w:szCs w:val="24"/>
        </w:rPr>
        <w:t>,</w:t>
      </w:r>
      <w:r w:rsidRPr="00FD4256">
        <w:rPr>
          <w:rFonts w:ascii="Times New Roman" w:eastAsia="宋体" w:hAnsi="宋体"/>
          <w:sz w:val="24"/>
          <w:szCs w:val="24"/>
        </w:rPr>
        <w:t>在苏联经济改革成果未明朗之前</w:t>
      </w:r>
      <w:r w:rsidRPr="00FD4256">
        <w:rPr>
          <w:rFonts w:ascii="Times New Roman" w:eastAsia="宋体" w:hAnsi="宋体"/>
          <w:sz w:val="24"/>
          <w:szCs w:val="24"/>
        </w:rPr>
        <w:t>,</w:t>
      </w:r>
      <w:r w:rsidRPr="00FD4256">
        <w:rPr>
          <w:rFonts w:ascii="Times New Roman" w:eastAsia="宋体" w:hAnsi="宋体"/>
          <w:sz w:val="24"/>
          <w:szCs w:val="24"/>
        </w:rPr>
        <w:t>拒绝给予其大规模的财政援助。由此可知苏联</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改革仅限经济体制改革</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作为主权国家名存实亡</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将终止私有化改革进程</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改革出现重大战略失误</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D</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解析</w:t>
      </w:r>
      <w:r w:rsidRPr="00FD4256">
        <w:rPr>
          <w:rFonts w:ascii="Times New Roman" w:eastAsia="楷体" w:hAnsi="楷体"/>
          <w:sz w:val="24"/>
          <w:szCs w:val="24"/>
        </w:rPr>
        <w:t>根据材料</w:t>
      </w:r>
      <w:r w:rsidRPr="00FD4256">
        <w:rPr>
          <w:rFonts w:ascii="Times New Roman" w:eastAsia="宋体" w:hAnsi="宋体"/>
          <w:sz w:val="24"/>
          <w:szCs w:val="24"/>
        </w:rPr>
        <w:t>,</w:t>
      </w:r>
      <w:r w:rsidRPr="00FD4256">
        <w:rPr>
          <w:rFonts w:ascii="Times New Roman" w:eastAsia="楷体" w:hAnsi="楷体"/>
          <w:sz w:val="24"/>
          <w:szCs w:val="24"/>
        </w:rPr>
        <w:t>可知戈尔巴乔夫旨在推动私有化、放弃国家干预、迅速向市场过渡</w:t>
      </w:r>
      <w:r w:rsidRPr="00FD4256">
        <w:rPr>
          <w:rFonts w:ascii="Times New Roman" w:eastAsia="宋体" w:hAnsi="宋体"/>
          <w:sz w:val="24"/>
          <w:szCs w:val="24"/>
        </w:rPr>
        <w:t>,</w:t>
      </w:r>
      <w:r w:rsidRPr="00FD4256">
        <w:rPr>
          <w:rFonts w:ascii="Times New Roman" w:eastAsia="楷体" w:hAnsi="楷体"/>
          <w:sz w:val="24"/>
          <w:szCs w:val="24"/>
        </w:rPr>
        <w:t>体现了其改革出现重大战略失误</w:t>
      </w:r>
      <w:r w:rsidRPr="00FD4256">
        <w:rPr>
          <w:rFonts w:ascii="Times New Roman" w:eastAsia="宋体" w:hAnsi="宋体"/>
          <w:sz w:val="24"/>
          <w:szCs w:val="24"/>
        </w:rPr>
        <w:t>,</w:t>
      </w:r>
      <w:r w:rsidRPr="00FD4256">
        <w:rPr>
          <w:rFonts w:ascii="Times New Roman" w:eastAsia="楷体" w:hAnsi="楷体"/>
          <w:sz w:val="24"/>
          <w:szCs w:val="24"/>
        </w:rPr>
        <w:t>背离了社会主义道路</w:t>
      </w:r>
      <w:r w:rsidRPr="00FD4256">
        <w:rPr>
          <w:rFonts w:ascii="Times New Roman" w:eastAsia="宋体" w:hAnsi="宋体"/>
          <w:sz w:val="24"/>
          <w:szCs w:val="24"/>
        </w:rPr>
        <w:t>,D</w:t>
      </w:r>
      <w:r w:rsidRPr="00FD4256">
        <w:rPr>
          <w:rFonts w:ascii="Times New Roman" w:eastAsia="楷体" w:hAnsi="楷体"/>
          <w:sz w:val="24"/>
          <w:szCs w:val="24"/>
        </w:rPr>
        <w:t>项正确</w:t>
      </w:r>
      <w:r w:rsidRPr="00FD4256">
        <w:rPr>
          <w:rFonts w:ascii="Times New Roman" w:eastAsia="宋体" w:hAnsi="宋体"/>
          <w:sz w:val="24"/>
          <w:szCs w:val="24"/>
        </w:rPr>
        <w:t>;</w:t>
      </w:r>
      <w:r w:rsidRPr="00FD4256">
        <w:rPr>
          <w:rFonts w:ascii="Times New Roman" w:eastAsia="楷体" w:hAnsi="楷体"/>
          <w:sz w:val="24"/>
          <w:szCs w:val="24"/>
        </w:rPr>
        <w:t>戈尔巴乔夫改革涉及政治和经济领域</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A</w:t>
      </w:r>
      <w:r w:rsidRPr="00FD4256">
        <w:rPr>
          <w:rFonts w:ascii="Times New Roman" w:eastAsia="楷体" w:hAnsi="楷体"/>
          <w:sz w:val="24"/>
          <w:szCs w:val="24"/>
        </w:rPr>
        <w:t>项</w:t>
      </w:r>
      <w:r w:rsidRPr="00FD4256">
        <w:rPr>
          <w:rFonts w:ascii="Times New Roman" w:eastAsia="宋体" w:hAnsi="宋体"/>
          <w:sz w:val="24"/>
          <w:szCs w:val="24"/>
        </w:rPr>
        <w:t>;</w:t>
      </w:r>
      <w:r w:rsidRPr="00FD4256">
        <w:rPr>
          <w:rFonts w:ascii="Times New Roman" w:eastAsia="楷体" w:hAnsi="楷体"/>
          <w:sz w:val="24"/>
          <w:szCs w:val="24"/>
        </w:rPr>
        <w:t>此时苏联还未解体</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B</w:t>
      </w:r>
      <w:r w:rsidRPr="00FD4256">
        <w:rPr>
          <w:rFonts w:ascii="Times New Roman" w:eastAsia="楷体" w:hAnsi="楷体"/>
          <w:sz w:val="24"/>
          <w:szCs w:val="24"/>
        </w:rPr>
        <w:t>项</w:t>
      </w:r>
      <w:r w:rsidRPr="00FD4256">
        <w:rPr>
          <w:rFonts w:ascii="Times New Roman" w:eastAsia="宋体" w:hAnsi="宋体"/>
          <w:sz w:val="24"/>
          <w:szCs w:val="24"/>
        </w:rPr>
        <w:t>;</w:t>
      </w:r>
      <w:r w:rsidRPr="00FD4256">
        <w:rPr>
          <w:rFonts w:ascii="Times New Roman" w:eastAsia="楷体" w:hAnsi="楷体"/>
          <w:sz w:val="24"/>
          <w:szCs w:val="24"/>
        </w:rPr>
        <w:t>戈尔巴乔夫旨在推动私有化改革</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C</w:t>
      </w:r>
      <w:r w:rsidRPr="00FD4256">
        <w:rPr>
          <w:rFonts w:ascii="Times New Roman" w:eastAsia="楷体" w:hAnsi="楷体"/>
          <w:sz w:val="24"/>
          <w:szCs w:val="24"/>
        </w:rPr>
        <w:t>项。</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5</w:t>
      </w:r>
      <w:r w:rsidRPr="00FD4256">
        <w:rPr>
          <w:rFonts w:ascii="Times New Roman" w:eastAsia="宋体" w:hAnsi="Times New Roman" w:cs="Times New Roman"/>
          <w:sz w:val="24"/>
          <w:szCs w:val="24"/>
        </w:rPr>
        <w:t>.</w:t>
      </w:r>
      <w:r w:rsidRPr="00FD4256">
        <w:rPr>
          <w:rFonts w:ascii="Times New Roman" w:eastAsia="宋体" w:hAnsi="宋体"/>
          <w:sz w:val="24"/>
          <w:szCs w:val="24"/>
        </w:rPr>
        <w:t>从</w:t>
      </w:r>
      <w:r w:rsidRPr="00FD4256">
        <w:rPr>
          <w:rFonts w:ascii="Times New Roman" w:eastAsia="宋体" w:hAnsi="宋体"/>
          <w:sz w:val="24"/>
          <w:szCs w:val="24"/>
        </w:rPr>
        <w:t>20</w:t>
      </w:r>
      <w:r w:rsidRPr="00FD4256">
        <w:rPr>
          <w:rFonts w:ascii="Times New Roman" w:eastAsia="宋体" w:hAnsi="宋体"/>
          <w:sz w:val="24"/>
          <w:szCs w:val="24"/>
        </w:rPr>
        <w:t>世纪</w:t>
      </w:r>
      <w:r w:rsidRPr="00FD4256">
        <w:rPr>
          <w:rFonts w:ascii="Times New Roman" w:eastAsia="宋体" w:hAnsi="宋体"/>
          <w:sz w:val="24"/>
          <w:szCs w:val="24"/>
        </w:rPr>
        <w:t>50</w:t>
      </w:r>
      <w:r w:rsidRPr="00FD4256">
        <w:rPr>
          <w:rFonts w:ascii="Times New Roman" w:eastAsia="宋体" w:hAnsi="宋体"/>
          <w:sz w:val="24"/>
          <w:szCs w:val="24"/>
        </w:rPr>
        <w:t>年代开始</w:t>
      </w:r>
      <w:r w:rsidRPr="00FD4256">
        <w:rPr>
          <w:rFonts w:ascii="Times New Roman" w:eastAsia="宋体" w:hAnsi="宋体"/>
          <w:sz w:val="24"/>
          <w:szCs w:val="24"/>
        </w:rPr>
        <w:t>,</w:t>
      </w:r>
      <w:r w:rsidRPr="00FD4256">
        <w:rPr>
          <w:rFonts w:ascii="Times New Roman" w:eastAsia="宋体" w:hAnsi="宋体"/>
          <w:sz w:val="24"/>
          <w:szCs w:val="24"/>
        </w:rPr>
        <w:t>苏联和东欧国家普遍进行了改革</w:t>
      </w:r>
      <w:r w:rsidRPr="00FD4256">
        <w:rPr>
          <w:rFonts w:ascii="Times New Roman" w:eastAsia="宋体" w:hAnsi="宋体"/>
          <w:sz w:val="24"/>
          <w:szCs w:val="24"/>
        </w:rPr>
        <w:t>,</w:t>
      </w:r>
      <w:r w:rsidRPr="00FD4256">
        <w:rPr>
          <w:rFonts w:ascii="Times New Roman" w:eastAsia="宋体" w:hAnsi="宋体"/>
          <w:sz w:val="24"/>
          <w:szCs w:val="24"/>
        </w:rPr>
        <w:t>但最终却出现了苏联解体和东欧剧变的结局。出现这一结局的根本原因是这些国家都没有</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调节好阵营内部的矛盾</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解决劳动者积极性问题</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lastRenderedPageBreak/>
        <w:t>C</w:t>
      </w:r>
      <w:r w:rsidRPr="00FD4256">
        <w:rPr>
          <w:rFonts w:ascii="Times New Roman" w:eastAsia="宋体" w:hAnsi="Times New Roman" w:cs="Times New Roman"/>
          <w:sz w:val="24"/>
          <w:szCs w:val="24"/>
        </w:rPr>
        <w:t>.</w:t>
      </w:r>
      <w:r w:rsidRPr="00FD4256">
        <w:rPr>
          <w:rFonts w:ascii="Times New Roman" w:eastAsia="宋体" w:hAnsi="宋体"/>
          <w:sz w:val="24"/>
          <w:szCs w:val="24"/>
        </w:rPr>
        <w:t>摆脱苏联模式的束缚</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处理好政府与群众的矛盾</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C</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6</w:t>
      </w:r>
      <w:r w:rsidRPr="00FD4256">
        <w:rPr>
          <w:rFonts w:ascii="Times New Roman" w:eastAsia="宋体" w:hAnsi="Times New Roman" w:cs="Times New Roman"/>
          <w:sz w:val="24"/>
          <w:szCs w:val="24"/>
        </w:rPr>
        <w:t>.</w:t>
      </w:r>
      <w:r w:rsidRPr="00FD4256">
        <w:rPr>
          <w:rFonts w:ascii="Times New Roman" w:eastAsia="宋体" w:hAnsi="宋体"/>
          <w:sz w:val="24"/>
          <w:szCs w:val="24"/>
        </w:rPr>
        <w:t>1990</w:t>
      </w:r>
      <w:r w:rsidRPr="00FD4256">
        <w:rPr>
          <w:rFonts w:ascii="Times New Roman" w:eastAsia="宋体" w:hAnsi="宋体"/>
          <w:sz w:val="24"/>
          <w:szCs w:val="24"/>
        </w:rPr>
        <w:t>年</w:t>
      </w:r>
      <w:r w:rsidRPr="00FD4256">
        <w:rPr>
          <w:rFonts w:ascii="Times New Roman" w:eastAsia="宋体" w:hAnsi="宋体"/>
          <w:sz w:val="24"/>
          <w:szCs w:val="24"/>
        </w:rPr>
        <w:t>,</w:t>
      </w:r>
      <w:r w:rsidRPr="00FD4256">
        <w:rPr>
          <w:rFonts w:ascii="Times New Roman" w:eastAsia="宋体" w:hAnsi="宋体"/>
          <w:sz w:val="24"/>
          <w:szCs w:val="24"/>
        </w:rPr>
        <w:t>联邦德国与民主德国开始磋商货币、经济联盟的细节。</w:t>
      </w:r>
      <w:r w:rsidRPr="00FD4256">
        <w:rPr>
          <w:rFonts w:ascii="Times New Roman" w:eastAsia="宋体" w:hAnsi="宋体"/>
          <w:sz w:val="24"/>
          <w:szCs w:val="24"/>
        </w:rPr>
        <w:t>1990</w:t>
      </w:r>
      <w:r w:rsidRPr="00FD4256">
        <w:rPr>
          <w:rFonts w:ascii="Times New Roman" w:eastAsia="宋体" w:hAnsi="宋体"/>
          <w:sz w:val="24"/>
          <w:szCs w:val="24"/>
        </w:rPr>
        <w:t>年</w:t>
      </w:r>
      <w:r w:rsidRPr="00FD4256">
        <w:rPr>
          <w:rFonts w:ascii="Times New Roman" w:eastAsia="宋体" w:hAnsi="宋体"/>
          <w:sz w:val="24"/>
          <w:szCs w:val="24"/>
        </w:rPr>
        <w:t>7</w:t>
      </w:r>
      <w:r w:rsidRPr="00FD4256">
        <w:rPr>
          <w:rFonts w:ascii="Times New Roman" w:eastAsia="宋体" w:hAnsi="宋体"/>
          <w:sz w:val="24"/>
          <w:szCs w:val="24"/>
        </w:rPr>
        <w:t>月</w:t>
      </w:r>
      <w:r w:rsidRPr="00FD4256">
        <w:rPr>
          <w:rFonts w:ascii="Times New Roman" w:eastAsia="宋体" w:hAnsi="宋体"/>
          <w:sz w:val="24"/>
          <w:szCs w:val="24"/>
        </w:rPr>
        <w:t>1</w:t>
      </w:r>
      <w:r w:rsidRPr="00FD4256">
        <w:rPr>
          <w:rFonts w:ascii="Times New Roman" w:eastAsia="宋体" w:hAnsi="宋体"/>
          <w:sz w:val="24"/>
          <w:szCs w:val="24"/>
        </w:rPr>
        <w:t>日</w:t>
      </w:r>
      <w:r w:rsidRPr="00FD4256">
        <w:rPr>
          <w:rFonts w:ascii="Times New Roman" w:eastAsia="宋体" w:hAnsi="宋体"/>
          <w:sz w:val="24"/>
          <w:szCs w:val="24"/>
        </w:rPr>
        <w:t>,</w:t>
      </w:r>
      <w:r w:rsidRPr="00FD4256">
        <w:rPr>
          <w:rFonts w:ascii="Times New Roman" w:eastAsia="宋体" w:hAnsi="宋体"/>
          <w:sz w:val="24"/>
          <w:szCs w:val="24"/>
        </w:rPr>
        <w:t>货币联盟条约正式生效。东马克停止流通</w:t>
      </w:r>
      <w:r w:rsidRPr="00FD4256">
        <w:rPr>
          <w:rFonts w:ascii="Times New Roman" w:eastAsia="宋体" w:hAnsi="宋体"/>
          <w:sz w:val="24"/>
          <w:szCs w:val="24"/>
        </w:rPr>
        <w:t>,</w:t>
      </w:r>
      <w:r w:rsidRPr="00FD4256">
        <w:rPr>
          <w:rFonts w:ascii="Times New Roman" w:eastAsia="宋体" w:hAnsi="宋体"/>
          <w:sz w:val="24"/>
          <w:szCs w:val="24"/>
        </w:rPr>
        <w:t>民主德国境内使用西马克</w:t>
      </w:r>
      <w:r w:rsidRPr="00FD4256">
        <w:rPr>
          <w:rFonts w:ascii="Times New Roman" w:eastAsia="宋体" w:hAnsi="宋体"/>
          <w:sz w:val="24"/>
          <w:szCs w:val="24"/>
        </w:rPr>
        <w:t>,</w:t>
      </w:r>
      <w:r w:rsidRPr="00FD4256">
        <w:rPr>
          <w:rFonts w:ascii="Times New Roman" w:eastAsia="宋体" w:hAnsi="宋体"/>
          <w:sz w:val="24"/>
          <w:szCs w:val="24"/>
        </w:rPr>
        <w:t>并实施货币兑换。联邦德国的德意志联邦银行成为民主德国的中央银行</w:t>
      </w:r>
      <w:r w:rsidRPr="00FD4256">
        <w:rPr>
          <w:rFonts w:ascii="Times New Roman" w:eastAsia="宋体" w:hAnsi="宋体"/>
          <w:sz w:val="24"/>
          <w:szCs w:val="24"/>
        </w:rPr>
        <w:t>,</w:t>
      </w:r>
      <w:r w:rsidRPr="00FD4256">
        <w:rPr>
          <w:rFonts w:ascii="Times New Roman" w:eastAsia="宋体" w:hAnsi="宋体"/>
          <w:sz w:val="24"/>
          <w:szCs w:val="24"/>
        </w:rPr>
        <w:t>按照联邦德国的金融法规管理民主德国的货币金融。这一条约的实施</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标志着德国完成了统一</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有利于民主德国经济的转型</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加速了欧洲一体化进程</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造成了德国社会的动荡</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B</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解析</w:t>
      </w:r>
      <w:r w:rsidRPr="00FD4256">
        <w:rPr>
          <w:rFonts w:ascii="Times New Roman" w:eastAsia="楷体" w:hAnsi="楷体"/>
          <w:sz w:val="24"/>
          <w:szCs w:val="24"/>
        </w:rPr>
        <w:t>两德货币统一和金融管理政策的调整</w:t>
      </w:r>
      <w:r w:rsidRPr="00FD4256">
        <w:rPr>
          <w:rFonts w:ascii="Times New Roman" w:eastAsia="宋体" w:hAnsi="宋体"/>
          <w:sz w:val="24"/>
          <w:szCs w:val="24"/>
        </w:rPr>
        <w:t>,</w:t>
      </w:r>
      <w:r w:rsidRPr="00FD4256">
        <w:rPr>
          <w:rFonts w:ascii="Times New Roman" w:eastAsia="楷体" w:hAnsi="楷体"/>
          <w:sz w:val="24"/>
          <w:szCs w:val="24"/>
        </w:rPr>
        <w:t>有利于民主德国社会经济秩序的稳定</w:t>
      </w:r>
      <w:r w:rsidRPr="00FD4256">
        <w:rPr>
          <w:rFonts w:ascii="Times New Roman" w:eastAsia="宋体" w:hAnsi="宋体"/>
          <w:sz w:val="24"/>
          <w:szCs w:val="24"/>
        </w:rPr>
        <w:t>,</w:t>
      </w:r>
      <w:r w:rsidRPr="00FD4256">
        <w:rPr>
          <w:rFonts w:ascii="Times New Roman" w:eastAsia="楷体" w:hAnsi="楷体"/>
          <w:sz w:val="24"/>
          <w:szCs w:val="24"/>
        </w:rPr>
        <w:t>促进了民主德国经济运行向联邦德国模式靠拢</w:t>
      </w:r>
      <w:r w:rsidRPr="00FD4256">
        <w:rPr>
          <w:rFonts w:ascii="Times New Roman" w:eastAsia="宋体" w:hAnsi="宋体"/>
          <w:sz w:val="24"/>
          <w:szCs w:val="24"/>
        </w:rPr>
        <w:t>,</w:t>
      </w:r>
      <w:r w:rsidRPr="00FD4256">
        <w:rPr>
          <w:rFonts w:ascii="Times New Roman" w:eastAsia="楷体" w:hAnsi="楷体"/>
          <w:sz w:val="24"/>
          <w:szCs w:val="24"/>
        </w:rPr>
        <w:t>推动民主德国从计划经济向市场经济转型</w:t>
      </w:r>
      <w:r w:rsidRPr="00FD4256">
        <w:rPr>
          <w:rFonts w:ascii="Times New Roman" w:eastAsia="宋体" w:hAnsi="宋体"/>
          <w:sz w:val="24"/>
          <w:szCs w:val="24"/>
        </w:rPr>
        <w:t>,B</w:t>
      </w:r>
      <w:r w:rsidRPr="00FD4256">
        <w:rPr>
          <w:rFonts w:ascii="Times New Roman" w:eastAsia="楷体" w:hAnsi="楷体"/>
          <w:sz w:val="24"/>
          <w:szCs w:val="24"/>
        </w:rPr>
        <w:t>项正确</w:t>
      </w:r>
      <w:r w:rsidRPr="00FD4256">
        <w:rPr>
          <w:rFonts w:ascii="Times New Roman" w:eastAsia="宋体" w:hAnsi="宋体"/>
          <w:sz w:val="24"/>
          <w:szCs w:val="24"/>
        </w:rPr>
        <w:t>;1990</w:t>
      </w:r>
      <w:r w:rsidRPr="00FD4256">
        <w:rPr>
          <w:rFonts w:ascii="Times New Roman" w:eastAsia="楷体" w:hAnsi="楷体"/>
          <w:sz w:val="24"/>
          <w:szCs w:val="24"/>
        </w:rPr>
        <w:t>年</w:t>
      </w:r>
      <w:r w:rsidRPr="00FD4256">
        <w:rPr>
          <w:rFonts w:ascii="Times New Roman" w:eastAsia="宋体" w:hAnsi="宋体"/>
          <w:sz w:val="24"/>
          <w:szCs w:val="24"/>
        </w:rPr>
        <w:t>10</w:t>
      </w:r>
      <w:r w:rsidRPr="00FD4256">
        <w:rPr>
          <w:rFonts w:ascii="Times New Roman" w:eastAsia="楷体" w:hAnsi="楷体"/>
          <w:sz w:val="24"/>
          <w:szCs w:val="24"/>
        </w:rPr>
        <w:t>月</w:t>
      </w:r>
      <w:r w:rsidRPr="00FD4256">
        <w:rPr>
          <w:rFonts w:ascii="Times New Roman" w:eastAsia="宋体" w:hAnsi="宋体"/>
          <w:sz w:val="24"/>
          <w:szCs w:val="24"/>
        </w:rPr>
        <w:t>,</w:t>
      </w:r>
      <w:r w:rsidRPr="00FD4256">
        <w:rPr>
          <w:rFonts w:ascii="Times New Roman" w:eastAsia="楷体" w:hAnsi="楷体"/>
          <w:sz w:val="24"/>
          <w:szCs w:val="24"/>
        </w:rPr>
        <w:t>两德正式合并</w:t>
      </w:r>
      <w:r w:rsidRPr="00FD4256">
        <w:rPr>
          <w:rFonts w:ascii="Times New Roman" w:eastAsia="宋体" w:hAnsi="宋体"/>
          <w:sz w:val="24"/>
          <w:szCs w:val="24"/>
        </w:rPr>
        <w:t>,</w:t>
      </w:r>
      <w:r w:rsidRPr="00FD4256">
        <w:rPr>
          <w:rFonts w:ascii="Times New Roman" w:eastAsia="楷体" w:hAnsi="楷体"/>
          <w:sz w:val="24"/>
          <w:szCs w:val="24"/>
        </w:rPr>
        <w:t>德国实现统一</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A</w:t>
      </w:r>
      <w:r w:rsidRPr="00FD4256">
        <w:rPr>
          <w:rFonts w:ascii="Times New Roman" w:eastAsia="楷体" w:hAnsi="楷体"/>
          <w:sz w:val="24"/>
          <w:szCs w:val="24"/>
        </w:rPr>
        <w:t>项</w:t>
      </w:r>
      <w:r w:rsidRPr="00FD4256">
        <w:rPr>
          <w:rFonts w:ascii="Times New Roman" w:eastAsia="宋体" w:hAnsi="宋体"/>
          <w:sz w:val="24"/>
          <w:szCs w:val="24"/>
        </w:rPr>
        <w:t>;</w:t>
      </w:r>
      <w:r w:rsidRPr="00FD4256">
        <w:rPr>
          <w:rFonts w:ascii="Times New Roman" w:eastAsia="楷体" w:hAnsi="楷体"/>
          <w:sz w:val="24"/>
          <w:szCs w:val="24"/>
        </w:rPr>
        <w:t>材料没有体现这一条约对欧洲一体化进程的加速作用</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C</w:t>
      </w:r>
      <w:r w:rsidRPr="00FD4256">
        <w:rPr>
          <w:rFonts w:ascii="Times New Roman" w:eastAsia="楷体" w:hAnsi="楷体"/>
          <w:sz w:val="24"/>
          <w:szCs w:val="24"/>
        </w:rPr>
        <w:t>项</w:t>
      </w:r>
      <w:r w:rsidRPr="00FD4256">
        <w:rPr>
          <w:rFonts w:ascii="Times New Roman" w:eastAsia="宋体" w:hAnsi="宋体"/>
          <w:sz w:val="24"/>
          <w:szCs w:val="24"/>
        </w:rPr>
        <w:t>;</w:t>
      </w:r>
      <w:r w:rsidRPr="00FD4256">
        <w:rPr>
          <w:rFonts w:ascii="Times New Roman" w:eastAsia="楷体" w:hAnsi="楷体"/>
          <w:sz w:val="24"/>
          <w:szCs w:val="24"/>
        </w:rPr>
        <w:t>两德货币的统一和调整有利于社会秩序的稳定</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D</w:t>
      </w:r>
      <w:r w:rsidRPr="00FD4256">
        <w:rPr>
          <w:rFonts w:ascii="Times New Roman" w:eastAsia="楷体" w:hAnsi="楷体"/>
          <w:sz w:val="24"/>
          <w:szCs w:val="24"/>
        </w:rPr>
        <w:t>项。</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rPr>
        <w:t>二、非选择题</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7</w:t>
      </w:r>
      <w:r w:rsidRPr="00FD4256">
        <w:rPr>
          <w:rFonts w:ascii="Times New Roman" w:eastAsia="宋体" w:hAnsi="Times New Roman" w:cs="Times New Roman"/>
          <w:sz w:val="24"/>
          <w:szCs w:val="24"/>
        </w:rPr>
        <w:t>.</w:t>
      </w:r>
      <w:r w:rsidRPr="00FD4256">
        <w:rPr>
          <w:rFonts w:ascii="Arial" w:eastAsia="黑体" w:hAnsi="黑体"/>
          <w:sz w:val="24"/>
          <w:szCs w:val="24"/>
        </w:rPr>
        <w:t>材料</w:t>
      </w:r>
      <w:proofErr w:type="gramStart"/>
      <w:r w:rsidRPr="00FD4256">
        <w:rPr>
          <w:rFonts w:ascii="Arial" w:eastAsia="黑体" w:hAnsi="黑体"/>
          <w:sz w:val="24"/>
          <w:szCs w:val="24"/>
        </w:rPr>
        <w:t>一</w:t>
      </w:r>
      <w:proofErr w:type="gramEnd"/>
      <w:r w:rsidRPr="00FD4256">
        <w:rPr>
          <w:rFonts w:ascii="Times New Roman" w:eastAsia="宋体" w:hAnsi="宋体"/>
          <w:sz w:val="24"/>
          <w:szCs w:val="24"/>
        </w:rPr>
        <w:t xml:space="preserve">　</w:t>
      </w:r>
      <w:r w:rsidRPr="00FD4256">
        <w:rPr>
          <w:rFonts w:ascii="Times New Roman" w:eastAsia="楷体" w:hAnsi="楷体"/>
          <w:sz w:val="24"/>
          <w:szCs w:val="24"/>
        </w:rPr>
        <w:t>斯大林逝世后</w:t>
      </w:r>
      <w:r w:rsidRPr="00FD4256">
        <w:rPr>
          <w:rFonts w:ascii="Times New Roman" w:eastAsia="宋体" w:hAnsi="宋体"/>
          <w:sz w:val="24"/>
          <w:szCs w:val="24"/>
        </w:rPr>
        <w:t>,</w:t>
      </w:r>
      <w:r w:rsidRPr="00FD4256">
        <w:rPr>
          <w:rFonts w:ascii="Times New Roman" w:eastAsia="楷体" w:hAnsi="楷体"/>
          <w:sz w:val="24"/>
          <w:szCs w:val="24"/>
        </w:rPr>
        <w:t>苏联党和国家面临一系列问题</w:t>
      </w:r>
      <w:r w:rsidRPr="00FD4256">
        <w:rPr>
          <w:rFonts w:ascii="Times New Roman" w:eastAsia="宋体" w:hAnsi="宋体"/>
          <w:sz w:val="24"/>
          <w:szCs w:val="24"/>
        </w:rPr>
        <w:t>,</w:t>
      </w:r>
      <w:r w:rsidRPr="00FD4256">
        <w:rPr>
          <w:rFonts w:ascii="Times New Roman" w:eastAsia="楷体" w:hAnsi="楷体"/>
          <w:sz w:val="24"/>
          <w:szCs w:val="24"/>
        </w:rPr>
        <w:t>对斯大林的个人崇拜</w:t>
      </w:r>
      <w:r w:rsidRPr="00FD4256">
        <w:rPr>
          <w:rFonts w:ascii="Times New Roman" w:eastAsia="宋体" w:hAnsi="宋体"/>
          <w:sz w:val="24"/>
          <w:szCs w:val="24"/>
        </w:rPr>
        <w:t>,</w:t>
      </w:r>
      <w:r w:rsidRPr="00FD4256">
        <w:rPr>
          <w:rFonts w:ascii="Times New Roman" w:eastAsia="楷体" w:hAnsi="楷体"/>
          <w:sz w:val="24"/>
          <w:szCs w:val="24"/>
        </w:rPr>
        <w:t>以及由此引起的民主法制的破坏、党和国家政治生活的不正常状态</w:t>
      </w:r>
      <w:r w:rsidRPr="00FD4256">
        <w:rPr>
          <w:rFonts w:ascii="Times New Roman" w:eastAsia="宋体" w:hAnsi="宋体"/>
          <w:sz w:val="24"/>
          <w:szCs w:val="24"/>
        </w:rPr>
        <w:t>,</w:t>
      </w:r>
      <w:r w:rsidRPr="00FD4256">
        <w:rPr>
          <w:rFonts w:ascii="Times New Roman" w:eastAsia="楷体" w:hAnsi="楷体"/>
          <w:sz w:val="24"/>
          <w:szCs w:val="24"/>
        </w:rPr>
        <w:t>使广大人民群众的积极性、主动性受到很大的压抑。赫鲁晓夫上台后对斯大林的政策作了一些调整</w:t>
      </w:r>
      <w:r w:rsidRPr="00FD4256">
        <w:rPr>
          <w:rFonts w:ascii="Times New Roman" w:eastAsia="宋体" w:hAnsi="宋体"/>
          <w:sz w:val="24"/>
          <w:szCs w:val="24"/>
        </w:rPr>
        <w:t>,</w:t>
      </w:r>
      <w:r w:rsidRPr="00FD4256">
        <w:rPr>
          <w:rFonts w:ascii="Times New Roman" w:eastAsia="楷体" w:hAnsi="楷体"/>
          <w:sz w:val="24"/>
          <w:szCs w:val="24"/>
        </w:rPr>
        <w:t>但却遇到了一个现实问题</w:t>
      </w:r>
      <w:r w:rsidRPr="00FD4256">
        <w:rPr>
          <w:rFonts w:ascii="Times New Roman" w:eastAsia="宋体" w:hAnsi="宋体"/>
          <w:sz w:val="24"/>
          <w:szCs w:val="24"/>
        </w:rPr>
        <w:t>,</w:t>
      </w:r>
      <w:r w:rsidRPr="00FD4256">
        <w:rPr>
          <w:rFonts w:ascii="Times New Roman" w:eastAsia="楷体" w:hAnsi="楷体"/>
          <w:sz w:val="24"/>
          <w:szCs w:val="24"/>
        </w:rPr>
        <w:t>即如何看待斯大林及苏联模式。如果这一问题得不到解决</w:t>
      </w:r>
      <w:r w:rsidRPr="00FD4256">
        <w:rPr>
          <w:rFonts w:ascii="Times New Roman" w:eastAsia="宋体" w:hAnsi="宋体"/>
          <w:sz w:val="24"/>
          <w:szCs w:val="24"/>
        </w:rPr>
        <w:t>,</w:t>
      </w:r>
      <w:r w:rsidRPr="00FD4256">
        <w:rPr>
          <w:rFonts w:ascii="Times New Roman" w:eastAsia="楷体" w:hAnsi="楷体"/>
          <w:sz w:val="24"/>
          <w:szCs w:val="24"/>
        </w:rPr>
        <w:t>改革就难以进行。</w:t>
      </w:r>
    </w:p>
    <w:p w:rsidR="00FD4256" w:rsidRPr="00FD4256" w:rsidRDefault="00FD4256" w:rsidP="00FD4256">
      <w:pPr>
        <w:tabs>
          <w:tab w:val="left" w:pos="1871"/>
          <w:tab w:val="left" w:pos="3407"/>
          <w:tab w:val="left" w:pos="4949"/>
          <w:tab w:val="left" w:pos="6599"/>
        </w:tabs>
        <w:spacing w:line="360" w:lineRule="auto"/>
        <w:jc w:val="right"/>
        <w:rPr>
          <w:rFonts w:ascii="Times New Roman" w:eastAsia="宋体" w:hAnsi="宋体"/>
          <w:sz w:val="24"/>
          <w:szCs w:val="24"/>
        </w:rPr>
      </w:pPr>
      <w:r w:rsidRPr="00FD4256">
        <w:rPr>
          <w:rFonts w:ascii="Times New Roman" w:eastAsia="宋体" w:hAnsi="Times New Roman" w:cs="Times New Roman"/>
          <w:sz w:val="24"/>
          <w:szCs w:val="24"/>
        </w:rPr>
        <w:t>——</w:t>
      </w:r>
      <w:proofErr w:type="gramStart"/>
      <w:r w:rsidRPr="00FD4256">
        <w:rPr>
          <w:rFonts w:ascii="Times New Roman" w:eastAsia="楷体" w:hAnsi="楷体"/>
          <w:sz w:val="24"/>
          <w:szCs w:val="24"/>
        </w:rPr>
        <w:t>摘编自申文</w:t>
      </w:r>
      <w:proofErr w:type="gramEnd"/>
      <w:r w:rsidRPr="00FD4256">
        <w:rPr>
          <w:rFonts w:ascii="Times New Roman" w:eastAsia="楷体" w:hAnsi="楷体"/>
          <w:sz w:val="24"/>
          <w:szCs w:val="24"/>
        </w:rPr>
        <w:t>杰《当代世界社会主义理论比较研究》</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rPr>
        <w:t>材料二</w:t>
      </w:r>
      <w:r w:rsidRPr="00FD4256">
        <w:rPr>
          <w:rFonts w:ascii="Times New Roman" w:eastAsia="宋体" w:hAnsi="宋体"/>
          <w:sz w:val="24"/>
          <w:szCs w:val="24"/>
        </w:rPr>
        <w:t xml:space="preserve">　</w:t>
      </w:r>
      <w:r w:rsidRPr="00FD4256">
        <w:rPr>
          <w:rFonts w:ascii="Times New Roman" w:eastAsia="宋体" w:hAnsi="宋体"/>
          <w:sz w:val="24"/>
          <w:szCs w:val="24"/>
        </w:rPr>
        <w:t>1950</w:t>
      </w:r>
      <w:r w:rsidRPr="00FD4256">
        <w:rPr>
          <w:rFonts w:ascii="Times New Roman" w:eastAsia="楷体" w:hAnsi="楷体"/>
          <w:sz w:val="24"/>
          <w:szCs w:val="24"/>
        </w:rPr>
        <w:t>年</w:t>
      </w:r>
      <w:r w:rsidRPr="00FD4256">
        <w:rPr>
          <w:rFonts w:ascii="Times New Roman" w:eastAsia="宋体" w:hAnsi="宋体"/>
          <w:sz w:val="24"/>
          <w:szCs w:val="24"/>
        </w:rPr>
        <w:t>,</w:t>
      </w:r>
      <w:r w:rsidRPr="00FD4256">
        <w:rPr>
          <w:rFonts w:ascii="Times New Roman" w:eastAsia="楷体" w:hAnsi="楷体"/>
          <w:sz w:val="24"/>
          <w:szCs w:val="24"/>
        </w:rPr>
        <w:t>南斯拉夫颁布《工人自治法》</w:t>
      </w:r>
      <w:r w:rsidRPr="00FD4256">
        <w:rPr>
          <w:rFonts w:ascii="Times New Roman" w:eastAsia="宋体" w:hAnsi="宋体"/>
          <w:sz w:val="24"/>
          <w:szCs w:val="24"/>
        </w:rPr>
        <w:t>,</w:t>
      </w:r>
      <w:r w:rsidRPr="00FD4256">
        <w:rPr>
          <w:rFonts w:ascii="Times New Roman" w:eastAsia="楷体" w:hAnsi="楷体"/>
          <w:sz w:val="24"/>
          <w:szCs w:val="24"/>
        </w:rPr>
        <w:t>经济体制由国家所有制开始转变为所谓的</w:t>
      </w:r>
      <w:r w:rsidRPr="00FD4256">
        <w:rPr>
          <w:rFonts w:ascii="Times New Roman" w:eastAsia="宋体" w:hAnsi="Times New Roman" w:cs="Times New Roman"/>
          <w:sz w:val="24"/>
          <w:szCs w:val="24"/>
        </w:rPr>
        <w:t>“</w:t>
      </w:r>
      <w:r w:rsidRPr="00FD4256">
        <w:rPr>
          <w:rFonts w:ascii="Times New Roman" w:eastAsia="楷体" w:hAnsi="楷体"/>
          <w:sz w:val="24"/>
          <w:szCs w:val="24"/>
        </w:rPr>
        <w:t>社会所有制</w:t>
      </w:r>
      <w:r w:rsidRPr="00FD4256">
        <w:rPr>
          <w:rFonts w:ascii="Times New Roman" w:eastAsia="宋体" w:hAnsi="Times New Roman" w:cs="Times New Roman"/>
          <w:sz w:val="24"/>
          <w:szCs w:val="24"/>
        </w:rPr>
        <w:t>”</w:t>
      </w:r>
      <w:r w:rsidRPr="00FD4256">
        <w:rPr>
          <w:rFonts w:ascii="Times New Roman" w:eastAsia="楷体" w:hAnsi="楷体"/>
          <w:sz w:val="24"/>
          <w:szCs w:val="24"/>
        </w:rPr>
        <w:t>。</w:t>
      </w:r>
      <w:r w:rsidRPr="00FD4256">
        <w:rPr>
          <w:rFonts w:ascii="Times New Roman" w:eastAsia="宋体" w:hAnsi="宋体"/>
          <w:sz w:val="24"/>
          <w:szCs w:val="24"/>
        </w:rPr>
        <w:t>1963</w:t>
      </w:r>
      <w:r w:rsidRPr="00FD4256">
        <w:rPr>
          <w:rFonts w:ascii="Times New Roman" w:eastAsia="楷体" w:hAnsi="楷体"/>
          <w:sz w:val="24"/>
          <w:szCs w:val="24"/>
        </w:rPr>
        <w:t>年</w:t>
      </w:r>
      <w:r w:rsidRPr="00FD4256">
        <w:rPr>
          <w:rFonts w:ascii="Times New Roman" w:eastAsia="宋体" w:hAnsi="宋体"/>
          <w:sz w:val="24"/>
          <w:szCs w:val="24"/>
        </w:rPr>
        <w:t>,</w:t>
      </w:r>
      <w:r w:rsidRPr="00FD4256">
        <w:rPr>
          <w:rFonts w:ascii="Times New Roman" w:eastAsia="楷体" w:hAnsi="楷体"/>
          <w:sz w:val="24"/>
          <w:szCs w:val="24"/>
        </w:rPr>
        <w:t>通过第三部宪法</w:t>
      </w:r>
      <w:r w:rsidRPr="00FD4256">
        <w:rPr>
          <w:rFonts w:ascii="Times New Roman" w:eastAsia="宋体" w:hAnsi="宋体"/>
          <w:sz w:val="24"/>
          <w:szCs w:val="24"/>
        </w:rPr>
        <w:t>,</w:t>
      </w:r>
      <w:r w:rsidRPr="00FD4256">
        <w:rPr>
          <w:rFonts w:ascii="Times New Roman" w:eastAsia="楷体" w:hAnsi="楷体"/>
          <w:sz w:val="24"/>
          <w:szCs w:val="24"/>
        </w:rPr>
        <w:t>规定所有国家机构和社会事业单位</w:t>
      </w:r>
      <w:r w:rsidRPr="00FD4256">
        <w:rPr>
          <w:rFonts w:ascii="Times New Roman" w:eastAsia="宋体" w:hAnsi="宋体"/>
          <w:sz w:val="24"/>
          <w:szCs w:val="24"/>
        </w:rPr>
        <w:t>(</w:t>
      </w:r>
      <w:r w:rsidRPr="00FD4256">
        <w:rPr>
          <w:rFonts w:ascii="Times New Roman" w:eastAsia="楷体" w:hAnsi="楷体"/>
          <w:sz w:val="24"/>
          <w:szCs w:val="24"/>
        </w:rPr>
        <w:t>党和军队除外</w:t>
      </w:r>
      <w:r w:rsidRPr="00FD4256">
        <w:rPr>
          <w:rFonts w:ascii="Times New Roman" w:eastAsia="宋体" w:hAnsi="宋体"/>
          <w:sz w:val="24"/>
          <w:szCs w:val="24"/>
        </w:rPr>
        <w:t>)</w:t>
      </w:r>
      <w:r w:rsidRPr="00FD4256">
        <w:rPr>
          <w:rFonts w:ascii="Times New Roman" w:eastAsia="楷体" w:hAnsi="楷体"/>
          <w:sz w:val="24"/>
          <w:szCs w:val="24"/>
        </w:rPr>
        <w:t>都实行自治原则。此后</w:t>
      </w:r>
      <w:r w:rsidRPr="00FD4256">
        <w:rPr>
          <w:rFonts w:ascii="Times New Roman" w:eastAsia="宋体" w:hAnsi="宋体"/>
          <w:sz w:val="24"/>
          <w:szCs w:val="24"/>
        </w:rPr>
        <w:t>,</w:t>
      </w:r>
      <w:r w:rsidRPr="00FD4256">
        <w:rPr>
          <w:rFonts w:ascii="Times New Roman" w:eastAsia="楷体" w:hAnsi="楷体"/>
          <w:sz w:val="24"/>
          <w:szCs w:val="24"/>
        </w:rPr>
        <w:t>南斯拉夫又多次修改宪法</w:t>
      </w:r>
      <w:r w:rsidRPr="00FD4256">
        <w:rPr>
          <w:rFonts w:ascii="Times New Roman" w:eastAsia="宋体" w:hAnsi="宋体"/>
          <w:sz w:val="24"/>
          <w:szCs w:val="24"/>
        </w:rPr>
        <w:t>,</w:t>
      </w:r>
      <w:r w:rsidRPr="00FD4256">
        <w:rPr>
          <w:rFonts w:ascii="Times New Roman" w:eastAsia="楷体" w:hAnsi="楷体"/>
          <w:sz w:val="24"/>
          <w:szCs w:val="24"/>
        </w:rPr>
        <w:t>扩大共和国和自治省的权限。</w:t>
      </w:r>
      <w:r w:rsidRPr="00FD4256">
        <w:rPr>
          <w:rFonts w:ascii="Times New Roman" w:eastAsia="宋体" w:hAnsi="宋体"/>
          <w:sz w:val="24"/>
          <w:szCs w:val="24"/>
        </w:rPr>
        <w:t>1953</w:t>
      </w:r>
      <w:r w:rsidRPr="00FD4256">
        <w:rPr>
          <w:rFonts w:ascii="Times New Roman" w:eastAsia="宋体" w:hAnsi="Times New Roman" w:cs="Times New Roman"/>
          <w:sz w:val="24"/>
          <w:szCs w:val="24"/>
        </w:rPr>
        <w:t>—</w:t>
      </w:r>
      <w:r w:rsidRPr="00FD4256">
        <w:rPr>
          <w:rFonts w:ascii="Times New Roman" w:eastAsia="宋体" w:hAnsi="宋体"/>
          <w:sz w:val="24"/>
          <w:szCs w:val="24"/>
        </w:rPr>
        <w:t>1963</w:t>
      </w:r>
      <w:r w:rsidRPr="00FD4256">
        <w:rPr>
          <w:rFonts w:ascii="Times New Roman" w:eastAsia="楷体" w:hAnsi="楷体"/>
          <w:sz w:val="24"/>
          <w:szCs w:val="24"/>
        </w:rPr>
        <w:t>年</w:t>
      </w:r>
      <w:r w:rsidRPr="00FD4256">
        <w:rPr>
          <w:rFonts w:ascii="Times New Roman" w:eastAsia="宋体" w:hAnsi="宋体"/>
          <w:sz w:val="24"/>
          <w:szCs w:val="24"/>
        </w:rPr>
        <w:t>,</w:t>
      </w:r>
      <w:r w:rsidRPr="00FD4256">
        <w:rPr>
          <w:rFonts w:ascii="Times New Roman" w:eastAsia="楷体" w:hAnsi="楷体"/>
          <w:sz w:val="24"/>
          <w:szCs w:val="24"/>
        </w:rPr>
        <w:t>南斯拉夫经济发展的速度加快。从</w:t>
      </w:r>
      <w:r w:rsidRPr="00FD4256">
        <w:rPr>
          <w:rFonts w:ascii="Times New Roman" w:eastAsia="宋体" w:hAnsi="宋体"/>
          <w:sz w:val="24"/>
          <w:szCs w:val="24"/>
        </w:rPr>
        <w:lastRenderedPageBreak/>
        <w:t>1971</w:t>
      </w:r>
      <w:r w:rsidRPr="00FD4256">
        <w:rPr>
          <w:rFonts w:ascii="Times New Roman" w:eastAsia="楷体" w:hAnsi="楷体"/>
          <w:sz w:val="24"/>
          <w:szCs w:val="24"/>
        </w:rPr>
        <w:t>年开始</w:t>
      </w:r>
      <w:r w:rsidRPr="00FD4256">
        <w:rPr>
          <w:rFonts w:ascii="Times New Roman" w:eastAsia="宋体" w:hAnsi="宋体"/>
          <w:sz w:val="24"/>
          <w:szCs w:val="24"/>
        </w:rPr>
        <w:t>,</w:t>
      </w:r>
      <w:r w:rsidRPr="00FD4256">
        <w:rPr>
          <w:rFonts w:ascii="Times New Roman" w:eastAsia="楷体" w:hAnsi="楷体"/>
          <w:sz w:val="24"/>
          <w:szCs w:val="24"/>
        </w:rPr>
        <w:t>又实行</w:t>
      </w:r>
      <w:r w:rsidRPr="00FD4256">
        <w:rPr>
          <w:rFonts w:ascii="Times New Roman" w:eastAsia="宋体" w:hAnsi="Times New Roman" w:cs="Times New Roman"/>
          <w:sz w:val="24"/>
          <w:szCs w:val="24"/>
        </w:rPr>
        <w:t>“</w:t>
      </w:r>
      <w:r w:rsidRPr="00FD4256">
        <w:rPr>
          <w:rFonts w:ascii="Times New Roman" w:eastAsia="楷体" w:hAnsi="楷体"/>
          <w:sz w:val="24"/>
          <w:szCs w:val="24"/>
        </w:rPr>
        <w:t>国家集体元首制</w:t>
      </w:r>
      <w:r w:rsidRPr="00FD4256">
        <w:rPr>
          <w:rFonts w:ascii="Times New Roman" w:eastAsia="宋体" w:hAnsi="Times New Roman" w:cs="Times New Roman"/>
          <w:sz w:val="24"/>
          <w:szCs w:val="24"/>
        </w:rPr>
        <w:t>”</w:t>
      </w:r>
      <w:r w:rsidRPr="00FD4256">
        <w:rPr>
          <w:rFonts w:ascii="Times New Roman" w:eastAsia="楷体" w:hAnsi="楷体"/>
          <w:sz w:val="24"/>
          <w:szCs w:val="24"/>
        </w:rPr>
        <w:t>和</w:t>
      </w:r>
      <w:r w:rsidRPr="00FD4256">
        <w:rPr>
          <w:rFonts w:ascii="Times New Roman" w:eastAsia="宋体" w:hAnsi="Times New Roman" w:cs="Times New Roman"/>
          <w:sz w:val="24"/>
          <w:szCs w:val="24"/>
        </w:rPr>
        <w:t>“</w:t>
      </w:r>
      <w:r w:rsidRPr="00FD4256">
        <w:rPr>
          <w:rFonts w:ascii="Times New Roman" w:eastAsia="楷体" w:hAnsi="楷体"/>
          <w:sz w:val="24"/>
          <w:szCs w:val="24"/>
        </w:rPr>
        <w:t>议会代表团制</w:t>
      </w:r>
      <w:r w:rsidRPr="00FD4256">
        <w:rPr>
          <w:rFonts w:ascii="Times New Roman" w:eastAsia="宋体" w:hAnsi="Times New Roman" w:cs="Times New Roman"/>
          <w:sz w:val="24"/>
          <w:szCs w:val="24"/>
        </w:rPr>
        <w:t>”</w:t>
      </w:r>
      <w:r w:rsidRPr="00FD4256">
        <w:rPr>
          <w:rFonts w:ascii="Times New Roman" w:eastAsia="宋体" w:hAnsi="宋体"/>
          <w:sz w:val="24"/>
          <w:szCs w:val="24"/>
        </w:rPr>
        <w:t>,</w:t>
      </w:r>
      <w:r w:rsidRPr="00FD4256">
        <w:rPr>
          <w:rFonts w:ascii="Times New Roman" w:eastAsia="楷体" w:hAnsi="楷体"/>
          <w:sz w:val="24"/>
          <w:szCs w:val="24"/>
        </w:rPr>
        <w:t>提出要把企业改造成为劳动者的自由联合体</w:t>
      </w:r>
      <w:r w:rsidRPr="00FD4256">
        <w:rPr>
          <w:rFonts w:ascii="Times New Roman" w:eastAsia="宋体" w:hAnsi="宋体"/>
          <w:sz w:val="24"/>
          <w:szCs w:val="24"/>
        </w:rPr>
        <w:t>,</w:t>
      </w:r>
      <w:r w:rsidRPr="00FD4256">
        <w:rPr>
          <w:rFonts w:ascii="Times New Roman" w:eastAsia="楷体" w:hAnsi="楷体"/>
          <w:sz w:val="24"/>
          <w:szCs w:val="24"/>
        </w:rPr>
        <w:t>实行联合劳动</w:t>
      </w:r>
      <w:r w:rsidRPr="00FD4256">
        <w:rPr>
          <w:rFonts w:ascii="Times New Roman" w:eastAsia="宋体" w:hAnsi="宋体"/>
          <w:sz w:val="24"/>
          <w:szCs w:val="24"/>
        </w:rPr>
        <w:t>,</w:t>
      </w:r>
      <w:r w:rsidRPr="00FD4256">
        <w:rPr>
          <w:rFonts w:ascii="Times New Roman" w:eastAsia="楷体" w:hAnsi="楷体"/>
          <w:sz w:val="24"/>
          <w:szCs w:val="24"/>
        </w:rPr>
        <w:t>成立联合劳动组织。但是</w:t>
      </w:r>
      <w:r w:rsidRPr="00FD4256">
        <w:rPr>
          <w:rFonts w:ascii="Times New Roman" w:eastAsia="宋体" w:hAnsi="宋体"/>
          <w:sz w:val="24"/>
          <w:szCs w:val="24"/>
        </w:rPr>
        <w:t>,</w:t>
      </w:r>
      <w:r w:rsidRPr="00FD4256">
        <w:rPr>
          <w:rFonts w:ascii="Times New Roman" w:eastAsia="楷体" w:hAnsi="楷体"/>
          <w:sz w:val="24"/>
          <w:szCs w:val="24"/>
        </w:rPr>
        <w:t>改革也导致本位主义与分散主义盛行</w:t>
      </w:r>
      <w:r w:rsidRPr="00FD4256">
        <w:rPr>
          <w:rFonts w:ascii="Times New Roman" w:eastAsia="宋体" w:hAnsi="宋体"/>
          <w:sz w:val="24"/>
          <w:szCs w:val="24"/>
        </w:rPr>
        <w:t>,</w:t>
      </w:r>
      <w:r w:rsidRPr="00FD4256">
        <w:rPr>
          <w:rFonts w:ascii="Times New Roman" w:eastAsia="楷体" w:hAnsi="楷体"/>
          <w:sz w:val="24"/>
          <w:szCs w:val="24"/>
        </w:rPr>
        <w:t>最终把这个国家拖向了瓦解的深渊。</w:t>
      </w:r>
    </w:p>
    <w:p w:rsidR="00FD4256" w:rsidRPr="00FD4256" w:rsidRDefault="00FD4256" w:rsidP="00FD4256">
      <w:pPr>
        <w:tabs>
          <w:tab w:val="left" w:pos="1871"/>
          <w:tab w:val="left" w:pos="3407"/>
          <w:tab w:val="left" w:pos="4949"/>
          <w:tab w:val="left" w:pos="6599"/>
        </w:tabs>
        <w:spacing w:line="360" w:lineRule="auto"/>
        <w:jc w:val="right"/>
        <w:rPr>
          <w:rFonts w:ascii="Times New Roman" w:eastAsia="宋体" w:hAnsi="宋体"/>
          <w:sz w:val="24"/>
          <w:szCs w:val="24"/>
        </w:rPr>
      </w:pPr>
      <w:r w:rsidRPr="00FD4256">
        <w:rPr>
          <w:rFonts w:ascii="Times New Roman" w:eastAsia="宋体" w:hAnsi="Times New Roman" w:cs="Times New Roman"/>
          <w:sz w:val="24"/>
          <w:szCs w:val="24"/>
        </w:rPr>
        <w:t>——</w:t>
      </w:r>
      <w:r w:rsidRPr="00FD4256">
        <w:rPr>
          <w:rFonts w:ascii="Times New Roman" w:eastAsia="楷体" w:hAnsi="楷体"/>
          <w:sz w:val="24"/>
          <w:szCs w:val="24"/>
        </w:rPr>
        <w:t>摘编</w:t>
      </w:r>
      <w:proofErr w:type="gramStart"/>
      <w:r w:rsidRPr="00FD4256">
        <w:rPr>
          <w:rFonts w:ascii="Times New Roman" w:eastAsia="楷体" w:hAnsi="楷体"/>
          <w:sz w:val="24"/>
          <w:szCs w:val="24"/>
        </w:rPr>
        <w:t>自乔志</w:t>
      </w:r>
      <w:proofErr w:type="gramEnd"/>
      <w:r w:rsidRPr="00FD4256">
        <w:rPr>
          <w:rFonts w:ascii="Times New Roman" w:eastAsia="楷体" w:hAnsi="楷体"/>
          <w:sz w:val="24"/>
          <w:szCs w:val="24"/>
        </w:rPr>
        <w:t>忠《当代国际问题探微》</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(1)</w:t>
      </w:r>
      <w:r w:rsidRPr="00FD4256">
        <w:rPr>
          <w:rFonts w:ascii="Times New Roman" w:eastAsia="宋体" w:hAnsi="宋体"/>
          <w:sz w:val="24"/>
          <w:szCs w:val="24"/>
        </w:rPr>
        <w:t>根据材料一并结合所学知识</w:t>
      </w:r>
      <w:r w:rsidRPr="00FD4256">
        <w:rPr>
          <w:rFonts w:ascii="Times New Roman" w:eastAsia="宋体" w:hAnsi="宋体"/>
          <w:sz w:val="24"/>
          <w:szCs w:val="24"/>
        </w:rPr>
        <w:t>,</w:t>
      </w:r>
      <w:r w:rsidRPr="00FD4256">
        <w:rPr>
          <w:rFonts w:ascii="Times New Roman" w:eastAsia="宋体" w:hAnsi="宋体"/>
          <w:sz w:val="24"/>
          <w:szCs w:val="24"/>
        </w:rPr>
        <w:t>概括赫鲁晓夫改革的历史背景</w:t>
      </w:r>
      <w:r w:rsidRPr="00FD4256">
        <w:rPr>
          <w:rFonts w:ascii="Times New Roman" w:eastAsia="宋体" w:hAnsi="宋体"/>
          <w:sz w:val="24"/>
          <w:szCs w:val="24"/>
        </w:rPr>
        <w:t>,</w:t>
      </w:r>
      <w:r w:rsidRPr="00FD4256">
        <w:rPr>
          <w:rFonts w:ascii="Times New Roman" w:eastAsia="宋体" w:hAnsi="宋体"/>
          <w:sz w:val="24"/>
          <w:szCs w:val="24"/>
        </w:rPr>
        <w:t>说明赫鲁晓夫在</w:t>
      </w:r>
      <w:r w:rsidRPr="00FD4256">
        <w:rPr>
          <w:rFonts w:ascii="Times New Roman" w:eastAsia="宋体" w:hAnsi="Times New Roman" w:cs="Times New Roman"/>
          <w:sz w:val="24"/>
          <w:szCs w:val="24"/>
        </w:rPr>
        <w:t>“</w:t>
      </w:r>
      <w:r w:rsidRPr="00FD4256">
        <w:rPr>
          <w:rFonts w:ascii="Times New Roman" w:eastAsia="宋体" w:hAnsi="宋体"/>
          <w:sz w:val="24"/>
          <w:szCs w:val="24"/>
        </w:rPr>
        <w:t>现实问题</w:t>
      </w:r>
      <w:r w:rsidRPr="00FD4256">
        <w:rPr>
          <w:rFonts w:ascii="Times New Roman" w:eastAsia="宋体" w:hAnsi="Times New Roman" w:cs="Times New Roman"/>
          <w:sz w:val="24"/>
          <w:szCs w:val="24"/>
        </w:rPr>
        <w:t>”</w:t>
      </w:r>
      <w:r w:rsidRPr="00FD4256">
        <w:rPr>
          <w:rFonts w:ascii="Times New Roman" w:eastAsia="宋体" w:hAnsi="宋体"/>
          <w:sz w:val="24"/>
          <w:szCs w:val="24"/>
        </w:rPr>
        <w:t>上所采取的重要行动及其积极作用。</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(2)</w:t>
      </w:r>
      <w:r w:rsidRPr="00FD4256">
        <w:rPr>
          <w:rFonts w:ascii="Times New Roman" w:eastAsia="宋体" w:hAnsi="宋体"/>
          <w:sz w:val="24"/>
          <w:szCs w:val="24"/>
        </w:rPr>
        <w:t>根据</w:t>
      </w:r>
      <w:proofErr w:type="gramStart"/>
      <w:r w:rsidRPr="00FD4256">
        <w:rPr>
          <w:rFonts w:ascii="Times New Roman" w:eastAsia="宋体" w:hAnsi="宋体"/>
          <w:sz w:val="24"/>
          <w:szCs w:val="24"/>
        </w:rPr>
        <w:t>材料二并结合</w:t>
      </w:r>
      <w:proofErr w:type="gramEnd"/>
      <w:r w:rsidRPr="00FD4256">
        <w:rPr>
          <w:rFonts w:ascii="Times New Roman" w:eastAsia="宋体" w:hAnsi="宋体"/>
          <w:sz w:val="24"/>
          <w:szCs w:val="24"/>
        </w:rPr>
        <w:t>所学知识</w:t>
      </w:r>
      <w:r w:rsidRPr="00FD4256">
        <w:rPr>
          <w:rFonts w:ascii="Times New Roman" w:eastAsia="宋体" w:hAnsi="宋体"/>
          <w:sz w:val="24"/>
          <w:szCs w:val="24"/>
        </w:rPr>
        <w:t>,</w:t>
      </w:r>
      <w:r w:rsidRPr="00FD4256">
        <w:rPr>
          <w:rFonts w:ascii="Times New Roman" w:eastAsia="宋体" w:hAnsi="宋体"/>
          <w:sz w:val="24"/>
          <w:szCs w:val="24"/>
        </w:rPr>
        <w:t>指出南斯拉夫社会主义改革与赫鲁晓夫改革在内容上的相同点</w:t>
      </w:r>
      <w:r w:rsidRPr="00FD4256">
        <w:rPr>
          <w:rFonts w:ascii="Times New Roman" w:eastAsia="宋体" w:hAnsi="宋体"/>
          <w:sz w:val="24"/>
          <w:szCs w:val="24"/>
        </w:rPr>
        <w:t>,</w:t>
      </w:r>
      <w:r w:rsidRPr="00FD4256">
        <w:rPr>
          <w:rFonts w:ascii="Times New Roman" w:eastAsia="宋体" w:hAnsi="宋体"/>
          <w:sz w:val="24"/>
          <w:szCs w:val="24"/>
        </w:rPr>
        <w:t>并分析南斯拉夫社会主义自治的影响。</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参考答案</w:t>
      </w:r>
      <w:r w:rsidRPr="00FD4256">
        <w:rPr>
          <w:rFonts w:ascii="Times New Roman" w:eastAsia="宋体" w:hAnsi="宋体"/>
          <w:sz w:val="24"/>
          <w:szCs w:val="24"/>
        </w:rPr>
        <w:t>(1)</w:t>
      </w:r>
      <w:r w:rsidRPr="00FD4256">
        <w:rPr>
          <w:rFonts w:ascii="Times New Roman" w:eastAsia="宋体" w:hAnsi="宋体"/>
          <w:sz w:val="24"/>
          <w:szCs w:val="24"/>
        </w:rPr>
        <w:t>历史背景</w:t>
      </w:r>
      <w:r w:rsidRPr="00FD4256">
        <w:rPr>
          <w:rFonts w:ascii="Times New Roman" w:eastAsia="宋体" w:hAnsi="宋体"/>
          <w:sz w:val="24"/>
          <w:szCs w:val="24"/>
        </w:rPr>
        <w:t>:</w:t>
      </w:r>
      <w:r w:rsidRPr="00FD4256">
        <w:rPr>
          <w:rFonts w:ascii="Times New Roman" w:eastAsia="宋体" w:hAnsi="宋体"/>
          <w:sz w:val="24"/>
          <w:szCs w:val="24"/>
        </w:rPr>
        <w:t>苏联模式的弊端日益暴露</w:t>
      </w:r>
      <w:r w:rsidRPr="00FD4256">
        <w:rPr>
          <w:rFonts w:ascii="Times New Roman" w:eastAsia="宋体" w:hAnsi="宋体"/>
          <w:sz w:val="24"/>
          <w:szCs w:val="24"/>
        </w:rPr>
        <w:t>;</w:t>
      </w:r>
      <w:r w:rsidRPr="00FD4256">
        <w:rPr>
          <w:rFonts w:ascii="Times New Roman" w:eastAsia="宋体" w:hAnsi="宋体"/>
          <w:sz w:val="24"/>
          <w:szCs w:val="24"/>
        </w:rPr>
        <w:t>苏联优先发展重工业的政策未变</w:t>
      </w:r>
      <w:r w:rsidRPr="00FD4256">
        <w:rPr>
          <w:rFonts w:ascii="Times New Roman" w:eastAsia="宋体" w:hAnsi="宋体"/>
          <w:sz w:val="24"/>
          <w:szCs w:val="24"/>
        </w:rPr>
        <w:t>,</w:t>
      </w:r>
      <w:r w:rsidRPr="00FD4256">
        <w:rPr>
          <w:rFonts w:ascii="Times New Roman" w:eastAsia="宋体" w:hAnsi="宋体"/>
          <w:sz w:val="24"/>
          <w:szCs w:val="24"/>
        </w:rPr>
        <w:t>农业、轻工业发展比较落后。重要行动及其积极作用</w:t>
      </w:r>
      <w:r w:rsidRPr="00FD4256">
        <w:rPr>
          <w:rFonts w:ascii="Times New Roman" w:eastAsia="宋体" w:hAnsi="宋体"/>
          <w:sz w:val="24"/>
          <w:szCs w:val="24"/>
        </w:rPr>
        <w:t>:</w:t>
      </w:r>
      <w:r w:rsidRPr="00FD4256">
        <w:rPr>
          <w:rFonts w:ascii="Times New Roman" w:eastAsia="宋体" w:hAnsi="宋体"/>
          <w:sz w:val="24"/>
          <w:szCs w:val="24"/>
        </w:rPr>
        <w:t>在苏共二十大上作了《关于个人迷信及其后果》的秘密报告</w:t>
      </w:r>
      <w:r w:rsidRPr="00FD4256">
        <w:rPr>
          <w:rFonts w:ascii="Times New Roman" w:eastAsia="宋体" w:hAnsi="宋体"/>
          <w:sz w:val="24"/>
          <w:szCs w:val="24"/>
        </w:rPr>
        <w:t>,</w:t>
      </w:r>
      <w:r w:rsidRPr="00FD4256">
        <w:rPr>
          <w:rFonts w:ascii="Times New Roman" w:eastAsia="宋体" w:hAnsi="宋体"/>
          <w:sz w:val="24"/>
          <w:szCs w:val="24"/>
        </w:rPr>
        <w:t>打破了对斯大林的个人崇拜。</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(2)</w:t>
      </w:r>
      <w:r w:rsidRPr="00FD4256">
        <w:rPr>
          <w:rFonts w:ascii="Times New Roman" w:eastAsia="宋体" w:hAnsi="宋体"/>
          <w:sz w:val="24"/>
          <w:szCs w:val="24"/>
        </w:rPr>
        <w:t>相同点</w:t>
      </w:r>
      <w:r w:rsidRPr="00FD4256">
        <w:rPr>
          <w:rFonts w:ascii="Times New Roman" w:eastAsia="宋体" w:hAnsi="宋体"/>
          <w:sz w:val="24"/>
          <w:szCs w:val="24"/>
        </w:rPr>
        <w:t>:</w:t>
      </w:r>
      <w:r w:rsidRPr="00FD4256">
        <w:rPr>
          <w:rFonts w:ascii="Times New Roman" w:eastAsia="宋体" w:hAnsi="宋体"/>
          <w:sz w:val="24"/>
          <w:szCs w:val="24"/>
        </w:rPr>
        <w:t>实行集体领导制</w:t>
      </w:r>
      <w:r w:rsidRPr="00FD4256">
        <w:rPr>
          <w:rFonts w:ascii="Times New Roman" w:eastAsia="宋体" w:hAnsi="宋体"/>
          <w:sz w:val="24"/>
          <w:szCs w:val="24"/>
        </w:rPr>
        <w:t>;</w:t>
      </w:r>
      <w:r w:rsidRPr="00FD4256">
        <w:rPr>
          <w:rFonts w:ascii="Times New Roman" w:eastAsia="宋体" w:hAnsi="宋体"/>
          <w:sz w:val="24"/>
          <w:szCs w:val="24"/>
        </w:rPr>
        <w:t>改革企业管理体制。影响</w:t>
      </w:r>
      <w:r w:rsidRPr="00FD4256">
        <w:rPr>
          <w:rFonts w:ascii="Times New Roman" w:eastAsia="宋体" w:hAnsi="宋体"/>
          <w:sz w:val="24"/>
          <w:szCs w:val="24"/>
        </w:rPr>
        <w:t>:</w:t>
      </w:r>
      <w:r w:rsidRPr="00FD4256">
        <w:rPr>
          <w:rFonts w:ascii="Times New Roman" w:eastAsia="宋体" w:hAnsi="宋体"/>
          <w:sz w:val="24"/>
          <w:szCs w:val="24"/>
        </w:rPr>
        <w:t>是对社会主义建设道路和形式的有益探索</w:t>
      </w:r>
      <w:r w:rsidRPr="00FD4256">
        <w:rPr>
          <w:rFonts w:ascii="Times New Roman" w:eastAsia="宋体" w:hAnsi="宋体"/>
          <w:sz w:val="24"/>
          <w:szCs w:val="24"/>
        </w:rPr>
        <w:t>;</w:t>
      </w:r>
      <w:r w:rsidRPr="00FD4256">
        <w:rPr>
          <w:rFonts w:ascii="Times New Roman" w:eastAsia="宋体" w:hAnsi="宋体"/>
          <w:sz w:val="24"/>
          <w:szCs w:val="24"/>
        </w:rPr>
        <w:t>调动了地方、企业和群众的积极性</w:t>
      </w:r>
      <w:r w:rsidRPr="00FD4256">
        <w:rPr>
          <w:rFonts w:ascii="Times New Roman" w:eastAsia="宋体" w:hAnsi="宋体"/>
          <w:sz w:val="24"/>
          <w:szCs w:val="24"/>
        </w:rPr>
        <w:t>,</w:t>
      </w:r>
      <w:r w:rsidRPr="00FD4256">
        <w:rPr>
          <w:rFonts w:ascii="Times New Roman" w:eastAsia="宋体" w:hAnsi="宋体"/>
          <w:sz w:val="24"/>
          <w:szCs w:val="24"/>
        </w:rPr>
        <w:t>促进了经济发展</w:t>
      </w:r>
      <w:r w:rsidRPr="00FD4256">
        <w:rPr>
          <w:rFonts w:ascii="Times New Roman" w:eastAsia="宋体" w:hAnsi="宋体"/>
          <w:sz w:val="24"/>
          <w:szCs w:val="24"/>
        </w:rPr>
        <w:t>;</w:t>
      </w:r>
      <w:r w:rsidRPr="00FD4256">
        <w:rPr>
          <w:rFonts w:ascii="Times New Roman" w:eastAsia="宋体" w:hAnsi="宋体"/>
          <w:sz w:val="24"/>
          <w:szCs w:val="24"/>
        </w:rPr>
        <w:t>但也导致地方主义抬头</w:t>
      </w:r>
      <w:r w:rsidRPr="00FD4256">
        <w:rPr>
          <w:rFonts w:ascii="Times New Roman" w:eastAsia="宋体" w:hAnsi="宋体"/>
          <w:sz w:val="24"/>
          <w:szCs w:val="24"/>
        </w:rPr>
        <w:t>,</w:t>
      </w:r>
      <w:r w:rsidRPr="00FD4256">
        <w:rPr>
          <w:rFonts w:ascii="Times New Roman" w:eastAsia="宋体" w:hAnsi="宋体"/>
          <w:sz w:val="24"/>
          <w:szCs w:val="24"/>
        </w:rPr>
        <w:t>民族问题尖锐化</w:t>
      </w:r>
      <w:r w:rsidRPr="00FD4256">
        <w:rPr>
          <w:rFonts w:ascii="Times New Roman" w:eastAsia="宋体" w:hAnsi="宋体"/>
          <w:sz w:val="24"/>
          <w:szCs w:val="24"/>
        </w:rPr>
        <w:t>,</w:t>
      </w:r>
      <w:r w:rsidRPr="00FD4256">
        <w:rPr>
          <w:rFonts w:ascii="Times New Roman" w:eastAsia="宋体" w:hAnsi="宋体"/>
          <w:sz w:val="24"/>
          <w:szCs w:val="24"/>
        </w:rPr>
        <w:t>为后来国家的分裂埋下了隐患。</w:t>
      </w:r>
    </w:p>
    <w:p w:rsidR="00FD4256" w:rsidRPr="00FD4256" w:rsidRDefault="00FD4256" w:rsidP="00FD4256">
      <w:pPr>
        <w:tabs>
          <w:tab w:val="left" w:pos="1871"/>
          <w:tab w:val="left" w:pos="3407"/>
          <w:tab w:val="left" w:pos="4949"/>
          <w:tab w:val="left" w:pos="6599"/>
        </w:tabs>
        <w:spacing w:line="360" w:lineRule="auto"/>
        <w:jc w:val="center"/>
        <w:rPr>
          <w:rFonts w:ascii="Times New Roman" w:eastAsia="宋体" w:hAnsi="宋体"/>
          <w:sz w:val="24"/>
          <w:szCs w:val="24"/>
        </w:rPr>
      </w:pPr>
      <w:r w:rsidRPr="00FD4256">
        <w:rPr>
          <w:rFonts w:ascii="Arial" w:eastAsia="微软雅黑" w:hAnsi="微软雅黑"/>
          <w:sz w:val="24"/>
          <w:szCs w:val="24"/>
        </w:rPr>
        <w:t>等级考</w:t>
      </w:r>
      <w:r w:rsidRPr="00FD4256">
        <w:rPr>
          <w:rFonts w:ascii="Arial" w:eastAsia="黑体" w:hAnsi="黑体"/>
          <w:sz w:val="24"/>
          <w:szCs w:val="24"/>
        </w:rPr>
        <w:t>拓展提高</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1</w:t>
      </w:r>
      <w:r w:rsidRPr="00FD4256">
        <w:rPr>
          <w:rFonts w:ascii="Times New Roman" w:eastAsia="宋体" w:hAnsi="Times New Roman" w:cs="Times New Roman"/>
          <w:sz w:val="24"/>
          <w:szCs w:val="24"/>
        </w:rPr>
        <w:t>.</w:t>
      </w:r>
      <w:r w:rsidRPr="00FD4256">
        <w:rPr>
          <w:rFonts w:ascii="Times New Roman" w:eastAsia="宋体" w:hAnsi="宋体"/>
          <w:sz w:val="24"/>
          <w:szCs w:val="24"/>
        </w:rPr>
        <w:t>1958</w:t>
      </w:r>
      <w:r w:rsidRPr="00FD4256">
        <w:rPr>
          <w:rFonts w:ascii="Times New Roman" w:eastAsia="宋体" w:hAnsi="宋体"/>
          <w:sz w:val="24"/>
          <w:szCs w:val="24"/>
        </w:rPr>
        <w:t>年</w:t>
      </w:r>
      <w:r w:rsidRPr="00FD4256">
        <w:rPr>
          <w:rFonts w:ascii="Times New Roman" w:eastAsia="宋体" w:hAnsi="宋体"/>
          <w:sz w:val="24"/>
          <w:szCs w:val="24"/>
        </w:rPr>
        <w:t>,</w:t>
      </w:r>
      <w:r w:rsidRPr="00FD4256">
        <w:rPr>
          <w:rFonts w:ascii="Times New Roman" w:eastAsia="宋体" w:hAnsi="宋体"/>
          <w:sz w:val="24"/>
          <w:szCs w:val="24"/>
        </w:rPr>
        <w:t>苏共中央决定改组机器拖拉机站</w:t>
      </w:r>
      <w:r w:rsidRPr="00FD4256">
        <w:rPr>
          <w:rFonts w:ascii="Times New Roman" w:eastAsia="宋体" w:hAnsi="宋体"/>
          <w:sz w:val="24"/>
          <w:szCs w:val="24"/>
        </w:rPr>
        <w:t>,</w:t>
      </w:r>
      <w:r w:rsidRPr="00FD4256">
        <w:rPr>
          <w:rFonts w:ascii="Times New Roman" w:eastAsia="宋体" w:hAnsi="宋体"/>
          <w:sz w:val="24"/>
          <w:szCs w:val="24"/>
        </w:rPr>
        <w:t>把拖拉机站的机器卖给集体农庄</w:t>
      </w:r>
      <w:r w:rsidRPr="00FD4256">
        <w:rPr>
          <w:rFonts w:ascii="Times New Roman" w:eastAsia="宋体" w:hAnsi="宋体"/>
          <w:sz w:val="24"/>
          <w:szCs w:val="24"/>
        </w:rPr>
        <w:t>,</w:t>
      </w:r>
      <w:r w:rsidRPr="00FD4256">
        <w:rPr>
          <w:rFonts w:ascii="Times New Roman" w:eastAsia="宋体" w:hAnsi="宋体"/>
          <w:sz w:val="24"/>
          <w:szCs w:val="24"/>
        </w:rPr>
        <w:t>使之变成集体农庄的财产。同时</w:t>
      </w:r>
      <w:r w:rsidRPr="00FD4256">
        <w:rPr>
          <w:rFonts w:ascii="Times New Roman" w:eastAsia="宋体" w:hAnsi="宋体"/>
          <w:sz w:val="24"/>
          <w:szCs w:val="24"/>
        </w:rPr>
        <w:t>,</w:t>
      </w:r>
      <w:r w:rsidRPr="00FD4256">
        <w:rPr>
          <w:rFonts w:ascii="Times New Roman" w:eastAsia="宋体" w:hAnsi="宋体"/>
          <w:sz w:val="24"/>
          <w:szCs w:val="24"/>
        </w:rPr>
        <w:t>将机器拖拉机站的原有技术人员转到集体农庄</w:t>
      </w:r>
      <w:r w:rsidRPr="00FD4256">
        <w:rPr>
          <w:rFonts w:ascii="Times New Roman" w:eastAsia="宋体" w:hAnsi="宋体"/>
          <w:sz w:val="24"/>
          <w:szCs w:val="24"/>
        </w:rPr>
        <w:t>,</w:t>
      </w:r>
      <w:r w:rsidRPr="00FD4256">
        <w:rPr>
          <w:rFonts w:ascii="Times New Roman" w:eastAsia="宋体" w:hAnsi="宋体"/>
          <w:sz w:val="24"/>
          <w:szCs w:val="24"/>
        </w:rPr>
        <w:t>并把原有机器拖拉机站改组为技术</w:t>
      </w:r>
      <w:proofErr w:type="gramStart"/>
      <w:r w:rsidRPr="00FD4256">
        <w:rPr>
          <w:rFonts w:ascii="Times New Roman" w:eastAsia="宋体" w:hAnsi="宋体"/>
          <w:sz w:val="24"/>
          <w:szCs w:val="24"/>
        </w:rPr>
        <w:t>修配站</w:t>
      </w:r>
      <w:proofErr w:type="gramEnd"/>
      <w:r w:rsidRPr="00FD4256">
        <w:rPr>
          <w:rFonts w:ascii="Times New Roman" w:eastAsia="宋体" w:hAnsi="宋体"/>
          <w:sz w:val="24"/>
          <w:szCs w:val="24"/>
        </w:rPr>
        <w:t>,</w:t>
      </w:r>
      <w:r w:rsidRPr="00FD4256">
        <w:rPr>
          <w:rFonts w:ascii="Times New Roman" w:eastAsia="宋体" w:hAnsi="宋体"/>
          <w:sz w:val="24"/>
          <w:szCs w:val="24"/>
        </w:rPr>
        <w:t>为集体农庄提供农资和技术服务。这一改革体现了苏联</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利用经济手段调动生产积极性</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发展市场经济体制调整国民经济</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探索了多种所有制改革的道路</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意在弥补农村劳动力的严重短缺</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A</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2</w:t>
      </w:r>
      <w:r w:rsidRPr="00FD4256">
        <w:rPr>
          <w:rFonts w:ascii="Times New Roman" w:eastAsia="宋体" w:hAnsi="Times New Roman" w:cs="Times New Roman"/>
          <w:sz w:val="24"/>
          <w:szCs w:val="24"/>
        </w:rPr>
        <w:t>.</w:t>
      </w:r>
      <w:r w:rsidRPr="00FD4256">
        <w:rPr>
          <w:rFonts w:ascii="Times New Roman" w:eastAsia="宋体" w:hAnsi="宋体"/>
          <w:sz w:val="24"/>
          <w:szCs w:val="24"/>
        </w:rPr>
        <w:t>1968</w:t>
      </w:r>
      <w:r w:rsidRPr="00FD4256">
        <w:rPr>
          <w:rFonts w:ascii="Times New Roman" w:eastAsia="宋体" w:hAnsi="宋体"/>
          <w:sz w:val="24"/>
          <w:szCs w:val="24"/>
        </w:rPr>
        <w:t>年匈牙利进行价格改革</w:t>
      </w:r>
      <w:r w:rsidRPr="00FD4256">
        <w:rPr>
          <w:rFonts w:ascii="Times New Roman" w:eastAsia="宋体" w:hAnsi="宋体"/>
          <w:sz w:val="24"/>
          <w:szCs w:val="24"/>
        </w:rPr>
        <w:t>,</w:t>
      </w:r>
      <w:r w:rsidRPr="00FD4256">
        <w:rPr>
          <w:rFonts w:ascii="Times New Roman" w:eastAsia="宋体" w:hAnsi="宋体"/>
          <w:sz w:val="24"/>
          <w:szCs w:val="24"/>
        </w:rPr>
        <w:t>改变了完全由国家控制的固定价格制度</w:t>
      </w:r>
      <w:r w:rsidRPr="00FD4256">
        <w:rPr>
          <w:rFonts w:ascii="Times New Roman" w:eastAsia="宋体" w:hAnsi="宋体"/>
          <w:sz w:val="24"/>
          <w:szCs w:val="24"/>
        </w:rPr>
        <w:t>,</w:t>
      </w:r>
      <w:r w:rsidRPr="00FD4256">
        <w:rPr>
          <w:rFonts w:ascii="Times New Roman" w:eastAsia="宋体" w:hAnsi="宋体"/>
          <w:sz w:val="24"/>
          <w:szCs w:val="24"/>
        </w:rPr>
        <w:t>实行混合价格制度</w:t>
      </w:r>
      <w:r w:rsidRPr="00FD4256">
        <w:rPr>
          <w:rFonts w:ascii="Times New Roman" w:eastAsia="宋体" w:hAnsi="宋体"/>
          <w:sz w:val="24"/>
          <w:szCs w:val="24"/>
        </w:rPr>
        <w:t>,</w:t>
      </w:r>
      <w:r w:rsidRPr="00FD4256">
        <w:rPr>
          <w:rFonts w:ascii="Times New Roman" w:eastAsia="宋体" w:hAnsi="宋体"/>
          <w:sz w:val="24"/>
          <w:szCs w:val="24"/>
        </w:rPr>
        <w:t>对农产品、基本消费品和服务、某些基本原料仍实行国家定价</w:t>
      </w:r>
      <w:r w:rsidRPr="00FD4256">
        <w:rPr>
          <w:rFonts w:ascii="Times New Roman" w:eastAsia="宋体" w:hAnsi="宋体"/>
          <w:sz w:val="24"/>
          <w:szCs w:val="24"/>
        </w:rPr>
        <w:t>;</w:t>
      </w:r>
      <w:r w:rsidRPr="00FD4256">
        <w:rPr>
          <w:rFonts w:ascii="Times New Roman" w:eastAsia="宋体" w:hAnsi="宋体"/>
          <w:sz w:val="24"/>
          <w:szCs w:val="24"/>
        </w:rPr>
        <w:t>对建筑工业及原材料和消费品实行协议价格</w:t>
      </w:r>
      <w:r w:rsidRPr="00FD4256">
        <w:rPr>
          <w:rFonts w:ascii="Times New Roman" w:eastAsia="宋体" w:hAnsi="宋体"/>
          <w:sz w:val="24"/>
          <w:szCs w:val="24"/>
        </w:rPr>
        <w:t>,</w:t>
      </w:r>
      <w:r w:rsidRPr="00FD4256">
        <w:rPr>
          <w:rFonts w:ascii="Times New Roman" w:eastAsia="宋体" w:hAnsi="宋体"/>
          <w:sz w:val="24"/>
          <w:szCs w:val="24"/>
        </w:rPr>
        <w:t>国家规定价格浮动的幅度或最高限价</w:t>
      </w:r>
      <w:r w:rsidRPr="00FD4256">
        <w:rPr>
          <w:rFonts w:ascii="Times New Roman" w:eastAsia="宋体" w:hAnsi="宋体"/>
          <w:sz w:val="24"/>
          <w:szCs w:val="24"/>
        </w:rPr>
        <w:t>;</w:t>
      </w:r>
      <w:r w:rsidRPr="00FD4256">
        <w:rPr>
          <w:rFonts w:ascii="Times New Roman" w:eastAsia="宋体" w:hAnsi="宋体"/>
          <w:sz w:val="24"/>
          <w:szCs w:val="24"/>
        </w:rPr>
        <w:t>对供</w:t>
      </w:r>
      <w:r w:rsidRPr="00FD4256">
        <w:rPr>
          <w:rFonts w:ascii="Times New Roman" w:eastAsia="宋体" w:hAnsi="宋体"/>
          <w:sz w:val="24"/>
          <w:szCs w:val="24"/>
        </w:rPr>
        <w:lastRenderedPageBreak/>
        <w:t>应充足的商品实行自由价格</w:t>
      </w:r>
      <w:r w:rsidRPr="00FD4256">
        <w:rPr>
          <w:rFonts w:ascii="Times New Roman" w:eastAsia="宋体" w:hAnsi="宋体"/>
          <w:sz w:val="24"/>
          <w:szCs w:val="24"/>
        </w:rPr>
        <w:t>,</w:t>
      </w:r>
      <w:r w:rsidRPr="00FD4256">
        <w:rPr>
          <w:rFonts w:ascii="Times New Roman" w:eastAsia="宋体" w:hAnsi="宋体"/>
          <w:sz w:val="24"/>
          <w:szCs w:val="24"/>
        </w:rPr>
        <w:t>由企业自行决定。该制度实施后</w:t>
      </w:r>
      <w:r w:rsidRPr="00FD4256">
        <w:rPr>
          <w:rFonts w:ascii="Times New Roman" w:eastAsia="宋体" w:hAnsi="宋体"/>
          <w:sz w:val="24"/>
          <w:szCs w:val="24"/>
        </w:rPr>
        <w:t>,</w:t>
      </w:r>
      <w:r w:rsidRPr="00FD4256">
        <w:rPr>
          <w:rFonts w:ascii="Times New Roman" w:eastAsia="宋体" w:hAnsi="宋体"/>
          <w:sz w:val="24"/>
          <w:szCs w:val="24"/>
        </w:rPr>
        <w:t>轻工业品供给量增加了</w:t>
      </w:r>
      <w:r w:rsidRPr="00FD4256">
        <w:rPr>
          <w:rFonts w:ascii="Times New Roman" w:eastAsia="宋体" w:hAnsi="宋体"/>
          <w:sz w:val="24"/>
          <w:szCs w:val="24"/>
        </w:rPr>
        <w:t>58%</w:t>
      </w:r>
      <w:r w:rsidRPr="00FD4256">
        <w:rPr>
          <w:rFonts w:ascii="Times New Roman" w:eastAsia="宋体" w:hAnsi="宋体"/>
          <w:sz w:val="24"/>
          <w:szCs w:val="24"/>
        </w:rPr>
        <w:t>。这</w:t>
      </w:r>
      <w:r w:rsidRPr="00FD4256">
        <w:rPr>
          <w:rFonts w:ascii="Times New Roman" w:eastAsia="宋体" w:hAnsi="宋体"/>
          <w:sz w:val="24"/>
          <w:szCs w:val="24"/>
        </w:rPr>
        <w:ptab w:relativeTo="margin" w:alignment="right" w:leader="none"/>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推动了经互会内部的市场化</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突破了高度集中的计划经济体制</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是东欧国家的社会主义探索</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是社会主义自治制度的成功实践</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C</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解析</w:t>
      </w:r>
      <w:r w:rsidRPr="00FD4256">
        <w:rPr>
          <w:rFonts w:ascii="Times New Roman" w:eastAsia="楷体" w:hAnsi="楷体"/>
          <w:sz w:val="24"/>
          <w:szCs w:val="24"/>
        </w:rPr>
        <w:t>匈牙利改革聚焦国内经济</w:t>
      </w:r>
      <w:r w:rsidRPr="00FD4256">
        <w:rPr>
          <w:rFonts w:ascii="Times New Roman" w:eastAsia="宋体" w:hAnsi="宋体"/>
          <w:sz w:val="24"/>
          <w:szCs w:val="24"/>
        </w:rPr>
        <w:t>,</w:t>
      </w:r>
      <w:r w:rsidRPr="00FD4256">
        <w:rPr>
          <w:rFonts w:ascii="Times New Roman" w:eastAsia="楷体" w:hAnsi="楷体"/>
          <w:sz w:val="24"/>
          <w:szCs w:val="24"/>
        </w:rPr>
        <w:t>未直接涉及经互会内部的市场化</w:t>
      </w:r>
      <w:r w:rsidRPr="00FD4256">
        <w:rPr>
          <w:rFonts w:ascii="Times New Roman" w:eastAsia="宋体" w:hAnsi="宋体"/>
          <w:sz w:val="24"/>
          <w:szCs w:val="24"/>
        </w:rPr>
        <w:t>,</w:t>
      </w:r>
      <w:r w:rsidRPr="00FD4256">
        <w:rPr>
          <w:rFonts w:ascii="Times New Roman" w:eastAsia="楷体" w:hAnsi="楷体"/>
          <w:sz w:val="24"/>
          <w:szCs w:val="24"/>
        </w:rPr>
        <w:t>且经互会仍以计划经济为主</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A</w:t>
      </w:r>
      <w:r w:rsidRPr="00FD4256">
        <w:rPr>
          <w:rFonts w:ascii="Times New Roman" w:eastAsia="楷体" w:hAnsi="楷体"/>
          <w:sz w:val="24"/>
          <w:szCs w:val="24"/>
        </w:rPr>
        <w:t>项</w:t>
      </w:r>
      <w:r w:rsidRPr="00FD4256">
        <w:rPr>
          <w:rFonts w:ascii="Times New Roman" w:eastAsia="宋体" w:hAnsi="宋体"/>
          <w:sz w:val="24"/>
          <w:szCs w:val="24"/>
        </w:rPr>
        <w:t>;</w:t>
      </w:r>
      <w:r w:rsidRPr="00FD4256">
        <w:rPr>
          <w:rFonts w:ascii="Times New Roman" w:eastAsia="楷体" w:hAnsi="楷体"/>
          <w:sz w:val="24"/>
          <w:szCs w:val="24"/>
        </w:rPr>
        <w:t>匈牙利的价格改革引入市场机制</w:t>
      </w:r>
      <w:r w:rsidRPr="00FD4256">
        <w:rPr>
          <w:rFonts w:ascii="Times New Roman" w:eastAsia="宋体" w:hAnsi="宋体"/>
          <w:sz w:val="24"/>
          <w:szCs w:val="24"/>
        </w:rPr>
        <w:t>(</w:t>
      </w:r>
      <w:r w:rsidRPr="00FD4256">
        <w:rPr>
          <w:rFonts w:ascii="Times New Roman" w:eastAsia="楷体" w:hAnsi="楷体"/>
          <w:sz w:val="24"/>
          <w:szCs w:val="24"/>
        </w:rPr>
        <w:t>如部分商品自由定价</w:t>
      </w:r>
      <w:r w:rsidRPr="00FD4256">
        <w:rPr>
          <w:rFonts w:ascii="Times New Roman" w:eastAsia="宋体" w:hAnsi="宋体"/>
          <w:sz w:val="24"/>
          <w:szCs w:val="24"/>
        </w:rPr>
        <w:t>),</w:t>
      </w:r>
      <w:r w:rsidRPr="00FD4256">
        <w:rPr>
          <w:rFonts w:ascii="Times New Roman" w:eastAsia="楷体" w:hAnsi="楷体"/>
          <w:sz w:val="24"/>
          <w:szCs w:val="24"/>
        </w:rPr>
        <w:t>但未完全放弃计划经济</w:t>
      </w:r>
      <w:r w:rsidRPr="00FD4256">
        <w:rPr>
          <w:rFonts w:ascii="Times New Roman" w:eastAsia="宋体" w:hAnsi="宋体"/>
          <w:sz w:val="24"/>
          <w:szCs w:val="24"/>
        </w:rPr>
        <w:t>,</w:t>
      </w:r>
      <w:r w:rsidRPr="00FD4256">
        <w:rPr>
          <w:rFonts w:ascii="Times New Roman" w:eastAsia="楷体" w:hAnsi="楷体"/>
          <w:sz w:val="24"/>
          <w:szCs w:val="24"/>
        </w:rPr>
        <w:t>属于局部调整而非根本性突破</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B</w:t>
      </w:r>
      <w:r w:rsidRPr="00FD4256">
        <w:rPr>
          <w:rFonts w:ascii="Times New Roman" w:eastAsia="楷体" w:hAnsi="楷体"/>
          <w:sz w:val="24"/>
          <w:szCs w:val="24"/>
        </w:rPr>
        <w:t>项</w:t>
      </w:r>
      <w:r w:rsidRPr="00FD4256">
        <w:rPr>
          <w:rFonts w:ascii="Times New Roman" w:eastAsia="宋体" w:hAnsi="宋体"/>
          <w:sz w:val="24"/>
          <w:szCs w:val="24"/>
        </w:rPr>
        <w:t>;</w:t>
      </w:r>
      <w:r w:rsidRPr="00FD4256">
        <w:rPr>
          <w:rFonts w:ascii="Times New Roman" w:eastAsia="楷体" w:hAnsi="楷体"/>
          <w:sz w:val="24"/>
          <w:szCs w:val="24"/>
        </w:rPr>
        <w:t>匈牙利属于东欧国家</w:t>
      </w:r>
      <w:r w:rsidRPr="00FD4256">
        <w:rPr>
          <w:rFonts w:ascii="Times New Roman" w:eastAsia="宋体" w:hAnsi="宋体"/>
          <w:sz w:val="24"/>
          <w:szCs w:val="24"/>
        </w:rPr>
        <w:t>,</w:t>
      </w:r>
      <w:r w:rsidRPr="00FD4256">
        <w:rPr>
          <w:rFonts w:ascii="Times New Roman" w:eastAsia="楷体" w:hAnsi="楷体"/>
          <w:sz w:val="24"/>
          <w:szCs w:val="24"/>
        </w:rPr>
        <w:t>其改革是社会主义制度下的经济改革尝试</w:t>
      </w:r>
      <w:r w:rsidRPr="00FD4256">
        <w:rPr>
          <w:rFonts w:ascii="Times New Roman" w:eastAsia="宋体" w:hAnsi="宋体"/>
          <w:sz w:val="24"/>
          <w:szCs w:val="24"/>
        </w:rPr>
        <w:t>,C</w:t>
      </w:r>
      <w:r w:rsidRPr="00FD4256">
        <w:rPr>
          <w:rFonts w:ascii="Times New Roman" w:eastAsia="楷体" w:hAnsi="楷体"/>
          <w:sz w:val="24"/>
          <w:szCs w:val="24"/>
        </w:rPr>
        <w:t>项符合题意</w:t>
      </w:r>
      <w:r w:rsidRPr="00FD4256">
        <w:rPr>
          <w:rFonts w:ascii="Times New Roman" w:eastAsia="宋体" w:hAnsi="宋体"/>
          <w:sz w:val="24"/>
          <w:szCs w:val="24"/>
        </w:rPr>
        <w:t>;</w:t>
      </w:r>
      <w:r w:rsidRPr="00FD4256">
        <w:rPr>
          <w:rFonts w:ascii="Times New Roman" w:eastAsia="楷体" w:hAnsi="楷体"/>
          <w:sz w:val="24"/>
          <w:szCs w:val="24"/>
        </w:rPr>
        <w:t>南斯拉夫建立了社会主义自治制度</w:t>
      </w:r>
      <w:r w:rsidRPr="00FD4256">
        <w:rPr>
          <w:rFonts w:ascii="Times New Roman" w:eastAsia="宋体" w:hAnsi="宋体"/>
          <w:sz w:val="24"/>
          <w:szCs w:val="24"/>
        </w:rPr>
        <w:t>,</w:t>
      </w:r>
      <w:r w:rsidRPr="00FD4256">
        <w:rPr>
          <w:rFonts w:ascii="Times New Roman" w:eastAsia="楷体" w:hAnsi="楷体"/>
          <w:sz w:val="24"/>
          <w:szCs w:val="24"/>
        </w:rPr>
        <w:t>与匈牙利改革无关</w:t>
      </w:r>
      <w:r w:rsidRPr="00FD4256">
        <w:rPr>
          <w:rFonts w:ascii="Times New Roman" w:eastAsia="宋体" w:hAnsi="宋体"/>
          <w:sz w:val="24"/>
          <w:szCs w:val="24"/>
        </w:rPr>
        <w:t>,</w:t>
      </w:r>
      <w:r w:rsidRPr="00FD4256">
        <w:rPr>
          <w:rFonts w:ascii="Times New Roman" w:eastAsia="楷体" w:hAnsi="楷体"/>
          <w:sz w:val="24"/>
          <w:szCs w:val="24"/>
        </w:rPr>
        <w:t>排除</w:t>
      </w:r>
      <w:r w:rsidRPr="00FD4256">
        <w:rPr>
          <w:rFonts w:ascii="Times New Roman" w:eastAsia="宋体" w:hAnsi="宋体"/>
          <w:sz w:val="24"/>
          <w:szCs w:val="24"/>
        </w:rPr>
        <w:t>D</w:t>
      </w:r>
      <w:r w:rsidRPr="00FD4256">
        <w:rPr>
          <w:rFonts w:ascii="Times New Roman" w:eastAsia="楷体" w:hAnsi="楷体"/>
          <w:sz w:val="24"/>
          <w:szCs w:val="24"/>
        </w:rPr>
        <w:t>项。</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Times New Roman"/>
          <w:b/>
          <w:sz w:val="24"/>
          <w:szCs w:val="24"/>
        </w:rPr>
        <w:t>3</w:t>
      </w:r>
      <w:r w:rsidRPr="00FD4256">
        <w:rPr>
          <w:rFonts w:ascii="Times New Roman" w:eastAsia="宋体" w:hAnsi="Times New Roman" w:cs="Times New Roman"/>
          <w:sz w:val="24"/>
          <w:szCs w:val="24"/>
        </w:rPr>
        <w:t>.</w:t>
      </w:r>
      <w:r w:rsidRPr="00FD4256">
        <w:rPr>
          <w:rFonts w:ascii="Times New Roman" w:eastAsia="宋体" w:hAnsi="宋体"/>
          <w:sz w:val="24"/>
          <w:szCs w:val="24"/>
        </w:rPr>
        <w:t>由当代历史学者编著的《中国现代化历程》第三卷共有四编</w:t>
      </w:r>
      <w:r w:rsidRPr="00FD4256">
        <w:rPr>
          <w:rFonts w:ascii="Times New Roman" w:eastAsia="宋体" w:hAnsi="宋体"/>
          <w:sz w:val="24"/>
          <w:szCs w:val="24"/>
        </w:rPr>
        <w:t>,</w:t>
      </w:r>
      <w:proofErr w:type="gramStart"/>
      <w:r w:rsidRPr="00FD4256">
        <w:rPr>
          <w:rFonts w:ascii="Times New Roman" w:eastAsia="宋体" w:hAnsi="宋体"/>
          <w:sz w:val="24"/>
          <w:szCs w:val="24"/>
        </w:rPr>
        <w:t>每编由</w:t>
      </w:r>
      <w:proofErr w:type="gramEnd"/>
      <w:r w:rsidRPr="00FD4256">
        <w:rPr>
          <w:rFonts w:ascii="Times New Roman" w:eastAsia="宋体" w:hAnsi="宋体"/>
          <w:sz w:val="24"/>
          <w:szCs w:val="24"/>
        </w:rPr>
        <w:t>若干章节组成。下图所示是该书其中一编的部分目录</w:t>
      </w:r>
      <w:r w:rsidRPr="00FD4256">
        <w:rPr>
          <w:rFonts w:ascii="Times New Roman" w:eastAsia="宋体" w:hAnsi="宋体"/>
          <w:sz w:val="24"/>
          <w:szCs w:val="24"/>
        </w:rPr>
        <w:t>,</w:t>
      </w:r>
      <w:r w:rsidRPr="00FD4256">
        <w:rPr>
          <w:rFonts w:ascii="Times New Roman" w:eastAsia="宋体" w:hAnsi="宋体"/>
          <w:sz w:val="24"/>
          <w:szCs w:val="24"/>
        </w:rPr>
        <w:t>这些章节应属于</w:t>
      </w:r>
      <w:r w:rsidRPr="00FD4256">
        <w:rPr>
          <w:rFonts w:ascii="Times New Roman" w:eastAsia="宋体" w:hAnsi="宋体"/>
          <w:sz w:val="24"/>
          <w:szCs w:val="24"/>
        </w:rPr>
        <w:t>(</w:t>
      </w:r>
      <w:r w:rsidRPr="00FD4256">
        <w:rPr>
          <w:rFonts w:ascii="Times New Roman" w:eastAsia="宋体" w:hAnsi="宋体"/>
          <w:sz w:val="24"/>
          <w:szCs w:val="24"/>
        </w:rPr>
        <w:t xml:space="preserve">　　</w:t>
      </w:r>
      <w:r w:rsidRPr="00FD4256">
        <w:rPr>
          <w:rFonts w:ascii="Times New Roman" w:eastAsia="宋体" w:hAnsi="宋体"/>
          <w:sz w:val="24"/>
          <w:szCs w:val="24"/>
        </w:rPr>
        <w:t>)</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楷体" w:hAnsi="楷体"/>
          <w:sz w:val="24"/>
          <w:szCs w:val="24"/>
        </w:rPr>
        <w:t>第十八章</w:t>
      </w:r>
      <w:r w:rsidRPr="00FD4256">
        <w:rPr>
          <w:rFonts w:ascii="Times New Roman" w:eastAsia="宋体" w:hAnsi="宋体"/>
          <w:sz w:val="24"/>
          <w:szCs w:val="24"/>
        </w:rPr>
        <w:t xml:space="preserve">　</w:t>
      </w:r>
      <w:r w:rsidRPr="00FD4256">
        <w:rPr>
          <w:rFonts w:ascii="Times New Roman" w:eastAsia="楷体" w:hAnsi="楷体"/>
          <w:sz w:val="24"/>
          <w:szCs w:val="24"/>
        </w:rPr>
        <w:t>南方吹来春天的风</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 xml:space="preserve">　</w:t>
      </w:r>
      <w:r w:rsidRPr="00FD4256">
        <w:rPr>
          <w:rFonts w:ascii="Times New Roman" w:eastAsia="楷体" w:hAnsi="楷体"/>
          <w:sz w:val="24"/>
          <w:szCs w:val="24"/>
        </w:rPr>
        <w:t>第一节</w:t>
      </w:r>
      <w:r w:rsidRPr="00FD4256">
        <w:rPr>
          <w:rFonts w:ascii="Times New Roman" w:eastAsia="宋体" w:hAnsi="宋体"/>
          <w:sz w:val="24"/>
          <w:szCs w:val="24"/>
        </w:rPr>
        <w:t xml:space="preserve">　</w:t>
      </w:r>
      <w:r w:rsidRPr="00FD4256">
        <w:rPr>
          <w:rFonts w:ascii="Times New Roman" w:eastAsia="楷体" w:hAnsi="楷体"/>
          <w:sz w:val="24"/>
          <w:szCs w:val="24"/>
        </w:rPr>
        <w:t>改革走到十字路口</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 xml:space="preserve">　</w:t>
      </w:r>
      <w:r w:rsidRPr="00FD4256">
        <w:rPr>
          <w:rFonts w:ascii="Times New Roman" w:eastAsia="楷体" w:hAnsi="楷体"/>
          <w:sz w:val="24"/>
          <w:szCs w:val="24"/>
        </w:rPr>
        <w:t>第二节</w:t>
      </w:r>
      <w:r w:rsidRPr="00FD4256">
        <w:rPr>
          <w:rFonts w:ascii="Times New Roman" w:eastAsia="宋体" w:hAnsi="宋体"/>
          <w:sz w:val="24"/>
          <w:szCs w:val="24"/>
        </w:rPr>
        <w:t xml:space="preserve">　</w:t>
      </w:r>
      <w:r w:rsidRPr="00FD4256">
        <w:rPr>
          <w:rFonts w:ascii="Times New Roman" w:eastAsia="楷体" w:hAnsi="楷体"/>
          <w:sz w:val="24"/>
          <w:szCs w:val="24"/>
        </w:rPr>
        <w:t>又一篇解放思想的宣言</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 xml:space="preserve">　</w:t>
      </w:r>
      <w:r w:rsidRPr="00FD4256">
        <w:rPr>
          <w:rFonts w:ascii="Times New Roman" w:eastAsia="楷体" w:hAnsi="楷体"/>
          <w:sz w:val="24"/>
          <w:szCs w:val="24"/>
        </w:rPr>
        <w:t>第三节</w:t>
      </w:r>
      <w:r w:rsidRPr="00FD4256">
        <w:rPr>
          <w:rFonts w:ascii="Times New Roman" w:eastAsia="宋体" w:hAnsi="宋体"/>
          <w:sz w:val="24"/>
          <w:szCs w:val="24"/>
        </w:rPr>
        <w:t xml:space="preserve">　</w:t>
      </w:r>
      <w:r w:rsidRPr="00FD4256">
        <w:rPr>
          <w:rFonts w:ascii="Times New Roman" w:eastAsia="楷体" w:hAnsi="楷体"/>
          <w:sz w:val="24"/>
          <w:szCs w:val="24"/>
        </w:rPr>
        <w:t>迈出改革新步伐</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楷体" w:hAnsi="楷体"/>
          <w:sz w:val="24"/>
          <w:szCs w:val="24"/>
        </w:rPr>
        <w:t>第十九章</w:t>
      </w:r>
      <w:r w:rsidRPr="00FD4256">
        <w:rPr>
          <w:rFonts w:ascii="Times New Roman" w:eastAsia="宋体" w:hAnsi="宋体"/>
          <w:sz w:val="24"/>
          <w:szCs w:val="24"/>
        </w:rPr>
        <w:t xml:space="preserve">　</w:t>
      </w:r>
      <w:r w:rsidRPr="00FD4256">
        <w:rPr>
          <w:rFonts w:ascii="Times New Roman" w:eastAsia="楷体" w:hAnsi="楷体"/>
          <w:sz w:val="24"/>
          <w:szCs w:val="24"/>
        </w:rPr>
        <w:t>市场经济终于植根中国</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 xml:space="preserve">　</w:t>
      </w:r>
      <w:r w:rsidRPr="00FD4256">
        <w:rPr>
          <w:rFonts w:ascii="Times New Roman" w:eastAsia="楷体" w:hAnsi="楷体"/>
          <w:sz w:val="24"/>
          <w:szCs w:val="24"/>
        </w:rPr>
        <w:t>第一节</w:t>
      </w:r>
      <w:r w:rsidRPr="00FD4256">
        <w:rPr>
          <w:rFonts w:ascii="Times New Roman" w:eastAsia="宋体" w:hAnsi="宋体"/>
          <w:sz w:val="24"/>
          <w:szCs w:val="24"/>
        </w:rPr>
        <w:t xml:space="preserve">　</w:t>
      </w:r>
      <w:r w:rsidRPr="00FD4256">
        <w:rPr>
          <w:rFonts w:ascii="Times New Roman" w:eastAsia="楷体" w:hAnsi="楷体"/>
          <w:sz w:val="24"/>
          <w:szCs w:val="24"/>
        </w:rPr>
        <w:t>配套的改革规划</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 xml:space="preserve">　</w:t>
      </w:r>
      <w:r w:rsidRPr="00FD4256">
        <w:rPr>
          <w:rFonts w:ascii="Times New Roman" w:eastAsia="楷体" w:hAnsi="楷体"/>
          <w:sz w:val="24"/>
          <w:szCs w:val="24"/>
        </w:rPr>
        <w:t>第二节</w:t>
      </w:r>
      <w:r w:rsidRPr="00FD4256">
        <w:rPr>
          <w:rFonts w:ascii="Times New Roman" w:eastAsia="宋体" w:hAnsi="宋体"/>
          <w:sz w:val="24"/>
          <w:szCs w:val="24"/>
        </w:rPr>
        <w:t xml:space="preserve">　</w:t>
      </w:r>
      <w:r w:rsidRPr="00FD4256">
        <w:rPr>
          <w:rFonts w:ascii="Times New Roman" w:eastAsia="楷体" w:hAnsi="楷体"/>
          <w:sz w:val="24"/>
          <w:szCs w:val="24"/>
        </w:rPr>
        <w:t>重大的改革措施</w:t>
      </w:r>
    </w:p>
    <w:p w:rsidR="00FD4256" w:rsidRPr="00FD4256" w:rsidRDefault="00FD4256" w:rsidP="00FD425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 xml:space="preserve">　</w:t>
      </w:r>
      <w:r w:rsidRPr="00FD4256">
        <w:rPr>
          <w:rFonts w:ascii="Times New Roman" w:eastAsia="楷体" w:hAnsi="楷体"/>
          <w:sz w:val="24"/>
          <w:szCs w:val="24"/>
        </w:rPr>
        <w:t>第三节</w:t>
      </w:r>
      <w:r w:rsidRPr="00FD4256">
        <w:rPr>
          <w:rFonts w:ascii="Times New Roman" w:eastAsia="宋体" w:hAnsi="宋体"/>
          <w:sz w:val="24"/>
          <w:szCs w:val="24"/>
        </w:rPr>
        <w:t xml:space="preserve">　</w:t>
      </w:r>
      <w:r w:rsidRPr="00FD4256">
        <w:rPr>
          <w:rFonts w:ascii="Times New Roman" w:eastAsia="楷体" w:hAnsi="楷体"/>
          <w:sz w:val="24"/>
          <w:szCs w:val="24"/>
        </w:rPr>
        <w:t>改革向深度和广度发展</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A</w:t>
      </w:r>
      <w:r w:rsidRPr="00FD4256">
        <w:rPr>
          <w:rFonts w:ascii="Times New Roman" w:eastAsia="宋体" w:hAnsi="Times New Roman" w:cs="Times New Roman"/>
          <w:sz w:val="24"/>
          <w:szCs w:val="24"/>
        </w:rPr>
        <w:t>.</w:t>
      </w:r>
      <w:r w:rsidRPr="00FD4256">
        <w:rPr>
          <w:rFonts w:ascii="Times New Roman" w:eastAsia="宋体" w:hAnsi="宋体"/>
          <w:sz w:val="24"/>
          <w:szCs w:val="24"/>
        </w:rPr>
        <w:t>第一编　改道与转型</w:t>
      </w:r>
      <w:r w:rsidRPr="00FD4256">
        <w:rPr>
          <w:rFonts w:ascii="Times New Roman" w:eastAsia="宋体" w:hAnsi="宋体"/>
          <w:sz w:val="24"/>
          <w:szCs w:val="24"/>
        </w:rPr>
        <w:t>(1949</w:t>
      </w:r>
      <w:r w:rsidRPr="00FD4256">
        <w:rPr>
          <w:rFonts w:ascii="Times New Roman" w:eastAsia="宋体" w:hAnsi="Times New Roman" w:cs="Times New Roman"/>
          <w:sz w:val="24"/>
          <w:szCs w:val="24"/>
        </w:rPr>
        <w:t>—</w:t>
      </w:r>
      <w:r w:rsidRPr="00FD4256">
        <w:rPr>
          <w:rFonts w:ascii="Times New Roman" w:eastAsia="宋体" w:hAnsi="宋体"/>
          <w:sz w:val="24"/>
          <w:szCs w:val="24"/>
        </w:rPr>
        <w:t>1956)</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B</w:t>
      </w:r>
      <w:r w:rsidRPr="00FD4256">
        <w:rPr>
          <w:rFonts w:ascii="Times New Roman" w:eastAsia="宋体" w:hAnsi="Times New Roman" w:cs="Times New Roman"/>
          <w:sz w:val="24"/>
          <w:szCs w:val="24"/>
        </w:rPr>
        <w:t>.</w:t>
      </w:r>
      <w:r w:rsidRPr="00FD4256">
        <w:rPr>
          <w:rFonts w:ascii="Times New Roman" w:eastAsia="宋体" w:hAnsi="宋体"/>
          <w:sz w:val="24"/>
          <w:szCs w:val="24"/>
        </w:rPr>
        <w:t>第二编　受挫与调整</w:t>
      </w:r>
      <w:r w:rsidRPr="00FD4256">
        <w:rPr>
          <w:rFonts w:ascii="Times New Roman" w:eastAsia="宋体" w:hAnsi="宋体"/>
          <w:sz w:val="24"/>
          <w:szCs w:val="24"/>
        </w:rPr>
        <w:t>(1957</w:t>
      </w:r>
      <w:r w:rsidRPr="00FD4256">
        <w:rPr>
          <w:rFonts w:ascii="Times New Roman" w:eastAsia="宋体" w:hAnsi="Times New Roman" w:cs="Times New Roman"/>
          <w:sz w:val="24"/>
          <w:szCs w:val="24"/>
        </w:rPr>
        <w:t>—</w:t>
      </w:r>
      <w:r w:rsidRPr="00FD4256">
        <w:rPr>
          <w:rFonts w:ascii="Times New Roman" w:eastAsia="宋体" w:hAnsi="宋体"/>
          <w:sz w:val="24"/>
          <w:szCs w:val="24"/>
        </w:rPr>
        <w:t>1978)</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C</w:t>
      </w:r>
      <w:r w:rsidRPr="00FD4256">
        <w:rPr>
          <w:rFonts w:ascii="Times New Roman" w:eastAsia="宋体" w:hAnsi="Times New Roman" w:cs="Times New Roman"/>
          <w:sz w:val="24"/>
          <w:szCs w:val="24"/>
        </w:rPr>
        <w:t>.</w:t>
      </w:r>
      <w:r w:rsidRPr="00FD4256">
        <w:rPr>
          <w:rFonts w:ascii="Times New Roman" w:eastAsia="宋体" w:hAnsi="宋体"/>
          <w:sz w:val="24"/>
          <w:szCs w:val="24"/>
        </w:rPr>
        <w:t>第三编　改革与发展</w:t>
      </w:r>
      <w:r w:rsidRPr="00FD4256">
        <w:rPr>
          <w:rFonts w:ascii="Times New Roman" w:eastAsia="宋体" w:hAnsi="宋体"/>
          <w:sz w:val="24"/>
          <w:szCs w:val="24"/>
        </w:rPr>
        <w:t>(1978</w:t>
      </w:r>
      <w:r w:rsidRPr="00FD4256">
        <w:rPr>
          <w:rFonts w:ascii="Times New Roman" w:eastAsia="宋体" w:hAnsi="Times New Roman" w:cs="Times New Roman"/>
          <w:sz w:val="24"/>
          <w:szCs w:val="24"/>
        </w:rPr>
        <w:t>—</w:t>
      </w:r>
      <w:r w:rsidRPr="00FD4256">
        <w:rPr>
          <w:rFonts w:ascii="Times New Roman" w:eastAsia="宋体" w:hAnsi="宋体"/>
          <w:sz w:val="24"/>
          <w:szCs w:val="24"/>
        </w:rPr>
        <w:t>1991)</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D</w:t>
      </w:r>
      <w:r w:rsidRPr="00FD4256">
        <w:rPr>
          <w:rFonts w:ascii="Times New Roman" w:eastAsia="宋体" w:hAnsi="Times New Roman" w:cs="Times New Roman"/>
          <w:sz w:val="24"/>
          <w:szCs w:val="24"/>
        </w:rPr>
        <w:t>.</w:t>
      </w:r>
      <w:r w:rsidRPr="00FD4256">
        <w:rPr>
          <w:rFonts w:ascii="Times New Roman" w:eastAsia="宋体" w:hAnsi="宋体"/>
          <w:sz w:val="24"/>
          <w:szCs w:val="24"/>
        </w:rPr>
        <w:t>第四编　辉煌岁月</w:t>
      </w:r>
      <w:r w:rsidRPr="00FD4256">
        <w:rPr>
          <w:rFonts w:ascii="Times New Roman" w:eastAsia="宋体" w:hAnsi="宋体"/>
          <w:sz w:val="24"/>
          <w:szCs w:val="24"/>
        </w:rPr>
        <w:t>(1992</w:t>
      </w:r>
      <w:r w:rsidRPr="00FD4256">
        <w:rPr>
          <w:rFonts w:ascii="Times New Roman" w:eastAsia="宋体" w:hAnsi="Times New Roman" w:cs="Times New Roman"/>
          <w:sz w:val="24"/>
          <w:szCs w:val="24"/>
        </w:rPr>
        <w:t>—</w:t>
      </w:r>
      <w:r w:rsidRPr="00FD4256">
        <w:rPr>
          <w:rFonts w:ascii="Times New Roman" w:eastAsia="宋体" w:hAnsi="宋体"/>
          <w:sz w:val="24"/>
          <w:szCs w:val="24"/>
        </w:rPr>
        <w:t>2000)</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答案</w:t>
      </w:r>
      <w:r w:rsidRPr="00FD4256">
        <w:rPr>
          <w:rFonts w:ascii="Times New Roman" w:eastAsia="宋体" w:hAnsi="宋体"/>
          <w:sz w:val="24"/>
          <w:szCs w:val="24"/>
        </w:rPr>
        <w:t>D</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lastRenderedPageBreak/>
        <w:t>解析</w:t>
      </w:r>
      <w:r w:rsidRPr="00FD4256">
        <w:rPr>
          <w:rFonts w:ascii="Times New Roman" w:eastAsia="楷体" w:hAnsi="楷体"/>
          <w:sz w:val="24"/>
          <w:szCs w:val="24"/>
        </w:rPr>
        <w:t>根据题干材料</w:t>
      </w:r>
      <w:r w:rsidRPr="00FD4256">
        <w:rPr>
          <w:rFonts w:ascii="Times New Roman" w:eastAsia="宋体" w:hAnsi="Times New Roman" w:cs="Times New Roman"/>
          <w:sz w:val="24"/>
          <w:szCs w:val="24"/>
        </w:rPr>
        <w:t>“</w:t>
      </w:r>
      <w:r w:rsidRPr="00FD4256">
        <w:rPr>
          <w:rFonts w:ascii="Times New Roman" w:eastAsia="楷体" w:hAnsi="楷体"/>
          <w:sz w:val="24"/>
          <w:szCs w:val="24"/>
        </w:rPr>
        <w:t>南方吹来春天的风</w:t>
      </w:r>
      <w:r w:rsidRPr="00FD4256">
        <w:rPr>
          <w:rFonts w:ascii="Times New Roman" w:eastAsia="宋体" w:hAnsi="Times New Roman" w:cs="Times New Roman"/>
          <w:sz w:val="24"/>
          <w:szCs w:val="24"/>
        </w:rPr>
        <w:t>”</w:t>
      </w:r>
      <w:r w:rsidRPr="00FD4256">
        <w:rPr>
          <w:rFonts w:ascii="Times New Roman" w:eastAsia="宋体" w:hAnsi="宋体"/>
          <w:sz w:val="24"/>
          <w:szCs w:val="24"/>
        </w:rPr>
        <w:t>,</w:t>
      </w:r>
      <w:r w:rsidRPr="00FD4256">
        <w:rPr>
          <w:rFonts w:ascii="Times New Roman" w:eastAsia="楷体" w:hAnsi="楷体"/>
          <w:sz w:val="24"/>
          <w:szCs w:val="24"/>
        </w:rPr>
        <w:t>可知是</w:t>
      </w:r>
      <w:r w:rsidRPr="00FD4256">
        <w:rPr>
          <w:rFonts w:ascii="Times New Roman" w:eastAsia="宋体" w:hAnsi="宋体"/>
          <w:sz w:val="24"/>
          <w:szCs w:val="24"/>
        </w:rPr>
        <w:t>1992</w:t>
      </w:r>
      <w:r w:rsidRPr="00FD4256">
        <w:rPr>
          <w:rFonts w:ascii="Times New Roman" w:eastAsia="楷体" w:hAnsi="楷体"/>
          <w:sz w:val="24"/>
          <w:szCs w:val="24"/>
        </w:rPr>
        <w:t>年邓小平的南方谈话</w:t>
      </w:r>
      <w:r w:rsidRPr="00FD4256">
        <w:rPr>
          <w:rFonts w:ascii="Times New Roman" w:eastAsia="宋体" w:hAnsi="宋体"/>
          <w:sz w:val="24"/>
          <w:szCs w:val="24"/>
        </w:rPr>
        <w:t>,</w:t>
      </w:r>
      <w:r w:rsidRPr="00FD4256">
        <w:rPr>
          <w:rFonts w:ascii="Times New Roman" w:eastAsia="楷体" w:hAnsi="楷体"/>
          <w:sz w:val="24"/>
          <w:szCs w:val="24"/>
        </w:rPr>
        <w:t>再结合第十九章关于市场经济的信息</w:t>
      </w:r>
      <w:r w:rsidRPr="00FD4256">
        <w:rPr>
          <w:rFonts w:ascii="Times New Roman" w:eastAsia="宋体" w:hAnsi="宋体"/>
          <w:sz w:val="24"/>
          <w:szCs w:val="24"/>
        </w:rPr>
        <w:t>,</w:t>
      </w:r>
      <w:r w:rsidRPr="00FD4256">
        <w:rPr>
          <w:rFonts w:ascii="Times New Roman" w:eastAsia="楷体" w:hAnsi="楷体"/>
          <w:sz w:val="24"/>
          <w:szCs w:val="24"/>
        </w:rPr>
        <w:t>可知</w:t>
      </w:r>
      <w:r w:rsidRPr="00FD4256">
        <w:rPr>
          <w:rFonts w:ascii="Times New Roman" w:eastAsia="宋体" w:hAnsi="宋体"/>
          <w:sz w:val="24"/>
          <w:szCs w:val="24"/>
        </w:rPr>
        <w:t>D</w:t>
      </w:r>
      <w:r w:rsidRPr="00FD4256">
        <w:rPr>
          <w:rFonts w:ascii="Times New Roman" w:eastAsia="楷体" w:hAnsi="楷体"/>
          <w:sz w:val="24"/>
          <w:szCs w:val="24"/>
        </w:rPr>
        <w:t>项符合题意。</w:t>
      </w:r>
    </w:p>
    <w:p w:rsidR="00FD4256" w:rsidRPr="00FD4256" w:rsidRDefault="00FD4256" w:rsidP="00FD4256">
      <w:pPr>
        <w:tabs>
          <w:tab w:val="left" w:pos="1871"/>
          <w:tab w:val="left" w:pos="3407"/>
          <w:tab w:val="left" w:pos="4949"/>
          <w:tab w:val="left" w:pos="6599"/>
        </w:tabs>
        <w:spacing w:line="360" w:lineRule="auto"/>
        <w:jc w:val="center"/>
        <w:rPr>
          <w:rFonts w:ascii="Times New Roman" w:eastAsia="宋体" w:hAnsi="宋体"/>
          <w:sz w:val="24"/>
          <w:szCs w:val="24"/>
        </w:rPr>
      </w:pPr>
      <w:r w:rsidRPr="00FD4256">
        <w:rPr>
          <w:rFonts w:ascii="Arial" w:eastAsia="微软雅黑" w:hAnsi="微软雅黑"/>
          <w:sz w:val="24"/>
          <w:szCs w:val="24"/>
        </w:rPr>
        <w:t>挑战</w:t>
      </w:r>
      <w:r w:rsidRPr="00FD4256">
        <w:rPr>
          <w:rFonts w:ascii="Arial" w:eastAsia="黑体" w:hAnsi="黑体"/>
          <w:sz w:val="24"/>
          <w:szCs w:val="24"/>
        </w:rPr>
        <w:t>创新</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hint="eastAsia"/>
          <w:sz w:val="24"/>
          <w:szCs w:val="24"/>
        </w:rPr>
      </w:pPr>
      <w:r w:rsidRPr="00FD4256">
        <w:rPr>
          <w:rFonts w:ascii="Arial" w:eastAsia="黑体" w:hAnsi="黑体"/>
          <w:sz w:val="24"/>
          <w:szCs w:val="24"/>
        </w:rPr>
        <w:t>材料</w:t>
      </w:r>
      <w:r w:rsidRPr="00FD4256">
        <w:rPr>
          <w:rFonts w:ascii="Times New Roman" w:eastAsia="宋体" w:hAnsi="宋体"/>
          <w:sz w:val="24"/>
          <w:szCs w:val="24"/>
        </w:rPr>
        <w:t xml:space="preserve">　</w:t>
      </w:r>
      <w:r w:rsidRPr="00FD4256">
        <w:rPr>
          <w:rFonts w:ascii="Times New Roman" w:eastAsia="楷体" w:hAnsi="楷体"/>
          <w:sz w:val="24"/>
          <w:szCs w:val="24"/>
        </w:rPr>
        <w:t>中国</w:t>
      </w:r>
      <w:r w:rsidRPr="00FD4256">
        <w:rPr>
          <w:rFonts w:ascii="Times New Roman" w:eastAsia="宋体" w:hAnsi="宋体"/>
          <w:sz w:val="24"/>
          <w:szCs w:val="24"/>
        </w:rPr>
        <w:t>1978</w:t>
      </w:r>
      <w:r w:rsidRPr="00FD4256">
        <w:rPr>
          <w:rFonts w:ascii="Times New Roman" w:eastAsia="宋体" w:hAnsi="Times New Roman" w:cs="Times New Roman"/>
          <w:sz w:val="24"/>
          <w:szCs w:val="24"/>
        </w:rPr>
        <w:t>—</w:t>
      </w:r>
      <w:r w:rsidRPr="00FD4256">
        <w:rPr>
          <w:rFonts w:ascii="Times New Roman" w:eastAsia="宋体" w:hAnsi="宋体"/>
          <w:sz w:val="24"/>
          <w:szCs w:val="24"/>
        </w:rPr>
        <w:t>1997</w:t>
      </w:r>
      <w:r w:rsidRPr="00FD4256">
        <w:rPr>
          <w:rFonts w:ascii="Times New Roman" w:eastAsia="楷体" w:hAnsi="楷体"/>
          <w:sz w:val="24"/>
          <w:szCs w:val="24"/>
        </w:rPr>
        <w:t>年工业总产值及各类企业工业产值</w:t>
      </w:r>
      <w:r w:rsidRPr="00FD4256">
        <w:rPr>
          <w:rFonts w:ascii="Times New Roman" w:eastAsia="宋体" w:hAnsi="宋体"/>
          <w:sz w:val="24"/>
          <w:szCs w:val="24"/>
        </w:rPr>
        <w:t>(</w:t>
      </w:r>
      <w:r w:rsidRPr="00FD4256">
        <w:rPr>
          <w:rFonts w:ascii="Times New Roman" w:eastAsia="楷体" w:hAnsi="楷体"/>
          <w:sz w:val="24"/>
          <w:szCs w:val="24"/>
        </w:rPr>
        <w:t>单位</w:t>
      </w:r>
      <w:r w:rsidRPr="00FD4256">
        <w:rPr>
          <w:rFonts w:ascii="Times New Roman" w:eastAsia="宋体" w:hAnsi="宋体"/>
          <w:sz w:val="24"/>
          <w:szCs w:val="24"/>
        </w:rPr>
        <w:t>:</w:t>
      </w:r>
      <w:r w:rsidRPr="00FD4256">
        <w:rPr>
          <w:rFonts w:ascii="Times New Roman" w:eastAsia="楷体" w:hAnsi="楷体"/>
          <w:sz w:val="24"/>
          <w:szCs w:val="24"/>
        </w:rPr>
        <w:t>亿元</w:t>
      </w:r>
      <w:r w:rsidRPr="00FD4256">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2"/>
        <w:gridCol w:w="1356"/>
        <w:gridCol w:w="2101"/>
        <w:gridCol w:w="884"/>
        <w:gridCol w:w="884"/>
        <w:gridCol w:w="1923"/>
      </w:tblGrid>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bookmarkStart w:id="0" w:name="_GoBack"/>
            <w:r w:rsidRPr="00FD4256">
              <w:rPr>
                <w:rFonts w:ascii="Arial" w:eastAsia="黑体" w:hAnsi="黑体"/>
                <w:sz w:val="24"/>
                <w:szCs w:val="24"/>
              </w:rPr>
              <w:t>年份</w:t>
            </w:r>
          </w:p>
        </w:tc>
        <w:tc>
          <w:tcPr>
            <w:tcW w:w="821" w:type="pct"/>
            <w:shd w:val="clear" w:color="auto" w:fill="auto"/>
            <w:tcMar>
              <w:left w:w="45" w:type="dxa"/>
              <w:right w:w="45"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Arial" w:eastAsia="黑体" w:hAnsi="黑体"/>
                <w:sz w:val="24"/>
                <w:szCs w:val="24"/>
              </w:rPr>
              <w:t>工业总产值</w:t>
            </w:r>
          </w:p>
        </w:tc>
        <w:tc>
          <w:tcPr>
            <w:tcW w:w="1272" w:type="pct"/>
            <w:shd w:val="clear" w:color="auto" w:fill="auto"/>
            <w:tcMar>
              <w:left w:w="45" w:type="dxa"/>
              <w:right w:w="45"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Arial" w:eastAsia="黑体" w:hAnsi="黑体"/>
                <w:sz w:val="24"/>
                <w:szCs w:val="24"/>
              </w:rPr>
              <w:t>国有及国有控股企业</w:t>
            </w:r>
          </w:p>
        </w:tc>
        <w:tc>
          <w:tcPr>
            <w:tcW w:w="535" w:type="pct"/>
            <w:shd w:val="clear" w:color="auto" w:fill="auto"/>
            <w:tcMar>
              <w:left w:w="45" w:type="dxa"/>
              <w:right w:w="45" w:type="dxa"/>
            </w:tcMar>
            <w:vAlign w:val="center"/>
          </w:tcPr>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rPr>
              <w:t>集体</w:t>
            </w:r>
          </w:p>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Arial" w:eastAsia="黑体" w:hAnsi="黑体"/>
                <w:sz w:val="24"/>
                <w:szCs w:val="24"/>
              </w:rPr>
              <w:t>企业</w:t>
            </w:r>
          </w:p>
        </w:tc>
        <w:tc>
          <w:tcPr>
            <w:tcW w:w="535" w:type="pct"/>
            <w:shd w:val="clear" w:color="auto" w:fill="auto"/>
            <w:tcMar>
              <w:left w:w="45" w:type="dxa"/>
              <w:right w:w="45" w:type="dxa"/>
            </w:tcMar>
            <w:vAlign w:val="center"/>
          </w:tcPr>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rPr>
              <w:t>个体</w:t>
            </w:r>
          </w:p>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Arial" w:eastAsia="黑体" w:hAnsi="黑体"/>
                <w:sz w:val="24"/>
                <w:szCs w:val="24"/>
              </w:rPr>
              <w:t>企业</w:t>
            </w:r>
          </w:p>
        </w:tc>
        <w:tc>
          <w:tcPr>
            <w:tcW w:w="1166" w:type="pct"/>
            <w:shd w:val="clear" w:color="auto" w:fill="auto"/>
            <w:tcMar>
              <w:left w:w="45" w:type="dxa"/>
              <w:right w:w="45"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Arial" w:eastAsia="黑体" w:hAnsi="黑体"/>
                <w:sz w:val="24"/>
                <w:szCs w:val="24"/>
              </w:rPr>
              <w:t>其他经济类型企业</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1978</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4</w:t>
            </w:r>
            <w:r w:rsidRPr="00FD4256">
              <w:rPr>
                <w:rFonts w:ascii="Times New Roman" w:eastAsia="楷体" w:hAnsi="楷体"/>
                <w:sz w:val="24"/>
                <w:szCs w:val="24"/>
              </w:rPr>
              <w:t xml:space="preserve"> </w:t>
            </w:r>
            <w:r w:rsidRPr="00FD4256">
              <w:rPr>
                <w:rFonts w:ascii="Times New Roman" w:eastAsia="宋体" w:hAnsi="宋体"/>
                <w:sz w:val="24"/>
                <w:szCs w:val="24"/>
              </w:rPr>
              <w:t>237</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w:t>
            </w:r>
            <w:r w:rsidRPr="00FD4256">
              <w:rPr>
                <w:rFonts w:ascii="Times New Roman" w:eastAsia="楷体" w:hAnsi="楷体"/>
                <w:sz w:val="24"/>
                <w:szCs w:val="24"/>
              </w:rPr>
              <w:t xml:space="preserve"> </w:t>
            </w:r>
            <w:r w:rsidRPr="00FD4256">
              <w:rPr>
                <w:rFonts w:ascii="Times New Roman" w:eastAsia="宋体" w:hAnsi="宋体"/>
                <w:sz w:val="24"/>
                <w:szCs w:val="24"/>
              </w:rPr>
              <w:t>289</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948</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Times New Roman" w:cs="Times New Roman"/>
                <w:sz w:val="24"/>
                <w:szCs w:val="24"/>
              </w:rPr>
              <w:t>—</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Times New Roman" w:cs="Times New Roman"/>
                <w:sz w:val="24"/>
                <w:szCs w:val="24"/>
              </w:rPr>
              <w:t>—</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1980</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5</w:t>
            </w:r>
            <w:r w:rsidRPr="00FD4256">
              <w:rPr>
                <w:rFonts w:ascii="Times New Roman" w:eastAsia="楷体" w:hAnsi="楷体"/>
                <w:sz w:val="24"/>
                <w:szCs w:val="24"/>
              </w:rPr>
              <w:t xml:space="preserve"> </w:t>
            </w:r>
            <w:r w:rsidRPr="00FD4256">
              <w:rPr>
                <w:rFonts w:ascii="Times New Roman" w:eastAsia="宋体" w:hAnsi="宋体"/>
                <w:sz w:val="24"/>
                <w:szCs w:val="24"/>
              </w:rPr>
              <w:t>154</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w:t>
            </w:r>
            <w:r w:rsidRPr="00FD4256">
              <w:rPr>
                <w:rFonts w:ascii="Times New Roman" w:eastAsia="楷体" w:hAnsi="楷体"/>
                <w:sz w:val="24"/>
                <w:szCs w:val="24"/>
              </w:rPr>
              <w:t xml:space="preserve"> </w:t>
            </w:r>
            <w:r w:rsidRPr="00FD4256">
              <w:rPr>
                <w:rFonts w:ascii="Times New Roman" w:eastAsia="宋体" w:hAnsi="宋体"/>
                <w:sz w:val="24"/>
                <w:szCs w:val="24"/>
              </w:rPr>
              <w:t>916</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w:t>
            </w:r>
            <w:r w:rsidRPr="00FD4256">
              <w:rPr>
                <w:rFonts w:ascii="Times New Roman" w:eastAsia="楷体" w:hAnsi="楷体"/>
                <w:sz w:val="24"/>
                <w:szCs w:val="24"/>
              </w:rPr>
              <w:t xml:space="preserve"> </w:t>
            </w:r>
            <w:r w:rsidRPr="00FD4256">
              <w:rPr>
                <w:rFonts w:ascii="Times New Roman" w:eastAsia="宋体" w:hAnsi="宋体"/>
                <w:sz w:val="24"/>
                <w:szCs w:val="24"/>
              </w:rPr>
              <w:t>213</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24</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1985</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9</w:t>
            </w:r>
            <w:r w:rsidRPr="00FD4256">
              <w:rPr>
                <w:rFonts w:ascii="Times New Roman" w:eastAsia="楷体" w:hAnsi="楷体"/>
                <w:sz w:val="24"/>
                <w:szCs w:val="24"/>
              </w:rPr>
              <w:t xml:space="preserve"> </w:t>
            </w:r>
            <w:r w:rsidRPr="00FD4256">
              <w:rPr>
                <w:rFonts w:ascii="Times New Roman" w:eastAsia="宋体" w:hAnsi="宋体"/>
                <w:sz w:val="24"/>
                <w:szCs w:val="24"/>
              </w:rPr>
              <w:t>716</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6</w:t>
            </w:r>
            <w:r w:rsidRPr="00FD4256">
              <w:rPr>
                <w:rFonts w:ascii="Times New Roman" w:eastAsia="楷体" w:hAnsi="楷体"/>
                <w:sz w:val="24"/>
                <w:szCs w:val="24"/>
              </w:rPr>
              <w:t xml:space="preserve"> </w:t>
            </w:r>
            <w:r w:rsidRPr="00FD4256">
              <w:rPr>
                <w:rFonts w:ascii="Times New Roman" w:eastAsia="宋体" w:hAnsi="宋体"/>
                <w:sz w:val="24"/>
                <w:szCs w:val="24"/>
              </w:rPr>
              <w:t>302</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w:t>
            </w:r>
            <w:r w:rsidRPr="00FD4256">
              <w:rPr>
                <w:rFonts w:ascii="Times New Roman" w:eastAsia="楷体" w:hAnsi="楷体"/>
                <w:sz w:val="24"/>
                <w:szCs w:val="24"/>
              </w:rPr>
              <w:t xml:space="preserve"> </w:t>
            </w:r>
            <w:r w:rsidRPr="00FD4256">
              <w:rPr>
                <w:rFonts w:ascii="Times New Roman" w:eastAsia="宋体" w:hAnsi="宋体"/>
                <w:sz w:val="24"/>
                <w:szCs w:val="24"/>
              </w:rPr>
              <w:t>117</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180</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117</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1990</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23</w:t>
            </w:r>
            <w:r w:rsidRPr="00FD4256">
              <w:rPr>
                <w:rFonts w:ascii="Times New Roman" w:eastAsia="楷体" w:hAnsi="楷体"/>
                <w:sz w:val="24"/>
                <w:szCs w:val="24"/>
              </w:rPr>
              <w:t xml:space="preserve"> </w:t>
            </w:r>
            <w:r w:rsidRPr="00FD4256">
              <w:rPr>
                <w:rFonts w:ascii="Times New Roman" w:eastAsia="宋体" w:hAnsi="宋体"/>
                <w:sz w:val="24"/>
                <w:szCs w:val="24"/>
              </w:rPr>
              <w:t>924</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13</w:t>
            </w:r>
            <w:r w:rsidRPr="00FD4256">
              <w:rPr>
                <w:rFonts w:ascii="Times New Roman" w:eastAsia="楷体" w:hAnsi="楷体"/>
                <w:sz w:val="24"/>
                <w:szCs w:val="24"/>
              </w:rPr>
              <w:t xml:space="preserve"> </w:t>
            </w:r>
            <w:r w:rsidRPr="00FD4256">
              <w:rPr>
                <w:rFonts w:ascii="Times New Roman" w:eastAsia="宋体" w:hAnsi="宋体"/>
                <w:sz w:val="24"/>
                <w:szCs w:val="24"/>
              </w:rPr>
              <w:t>064</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8</w:t>
            </w:r>
            <w:r w:rsidRPr="00FD4256">
              <w:rPr>
                <w:rFonts w:ascii="Times New Roman" w:eastAsia="楷体" w:hAnsi="楷体"/>
                <w:sz w:val="24"/>
                <w:szCs w:val="24"/>
              </w:rPr>
              <w:t xml:space="preserve"> </w:t>
            </w:r>
            <w:r w:rsidRPr="00FD4256">
              <w:rPr>
                <w:rFonts w:ascii="Times New Roman" w:eastAsia="宋体" w:hAnsi="宋体"/>
                <w:sz w:val="24"/>
                <w:szCs w:val="24"/>
              </w:rPr>
              <w:t>523</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w:t>
            </w:r>
            <w:r w:rsidRPr="00FD4256">
              <w:rPr>
                <w:rFonts w:ascii="Times New Roman" w:eastAsia="楷体" w:hAnsi="楷体"/>
                <w:sz w:val="24"/>
                <w:szCs w:val="24"/>
              </w:rPr>
              <w:t xml:space="preserve"> </w:t>
            </w:r>
            <w:r w:rsidRPr="00FD4256">
              <w:rPr>
                <w:rFonts w:ascii="Times New Roman" w:eastAsia="宋体" w:hAnsi="宋体"/>
                <w:sz w:val="24"/>
                <w:szCs w:val="24"/>
              </w:rPr>
              <w:t>290</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w:t>
            </w:r>
            <w:r w:rsidRPr="00FD4256">
              <w:rPr>
                <w:rFonts w:ascii="Times New Roman" w:eastAsia="楷体" w:hAnsi="楷体"/>
                <w:sz w:val="24"/>
                <w:szCs w:val="24"/>
              </w:rPr>
              <w:t xml:space="preserve"> </w:t>
            </w:r>
            <w:r w:rsidRPr="00FD4256">
              <w:rPr>
                <w:rFonts w:ascii="Times New Roman" w:eastAsia="宋体" w:hAnsi="宋体"/>
                <w:sz w:val="24"/>
                <w:szCs w:val="24"/>
              </w:rPr>
              <w:t>047</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1991</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26</w:t>
            </w:r>
            <w:r w:rsidRPr="00FD4256">
              <w:rPr>
                <w:rFonts w:ascii="Times New Roman" w:eastAsia="楷体" w:hAnsi="楷体"/>
                <w:sz w:val="24"/>
                <w:szCs w:val="24"/>
              </w:rPr>
              <w:t xml:space="preserve"> </w:t>
            </w:r>
            <w:r w:rsidRPr="00FD4256">
              <w:rPr>
                <w:rFonts w:ascii="Times New Roman" w:eastAsia="宋体" w:hAnsi="宋体"/>
                <w:sz w:val="24"/>
                <w:szCs w:val="24"/>
              </w:rPr>
              <w:t>625</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14</w:t>
            </w:r>
            <w:r w:rsidRPr="00FD4256">
              <w:rPr>
                <w:rFonts w:ascii="Times New Roman" w:eastAsia="楷体" w:hAnsi="楷体"/>
                <w:sz w:val="24"/>
                <w:szCs w:val="24"/>
              </w:rPr>
              <w:t xml:space="preserve"> </w:t>
            </w:r>
            <w:r w:rsidRPr="00FD4256">
              <w:rPr>
                <w:rFonts w:ascii="Times New Roman" w:eastAsia="宋体" w:hAnsi="宋体"/>
                <w:sz w:val="24"/>
                <w:szCs w:val="24"/>
              </w:rPr>
              <w:t>955</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8</w:t>
            </w:r>
            <w:r w:rsidRPr="00FD4256">
              <w:rPr>
                <w:rFonts w:ascii="Times New Roman" w:eastAsia="楷体" w:hAnsi="楷体"/>
                <w:sz w:val="24"/>
                <w:szCs w:val="24"/>
              </w:rPr>
              <w:t xml:space="preserve"> </w:t>
            </w:r>
            <w:r w:rsidRPr="00FD4256">
              <w:rPr>
                <w:rFonts w:ascii="Times New Roman" w:eastAsia="宋体" w:hAnsi="宋体"/>
                <w:sz w:val="24"/>
                <w:szCs w:val="24"/>
              </w:rPr>
              <w:t>783</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w:t>
            </w:r>
            <w:r w:rsidRPr="00FD4256">
              <w:rPr>
                <w:rFonts w:ascii="Times New Roman" w:eastAsia="楷体" w:hAnsi="楷体"/>
                <w:sz w:val="24"/>
                <w:szCs w:val="24"/>
              </w:rPr>
              <w:t xml:space="preserve"> </w:t>
            </w:r>
            <w:r w:rsidRPr="00FD4256">
              <w:rPr>
                <w:rFonts w:ascii="Times New Roman" w:eastAsia="宋体" w:hAnsi="宋体"/>
                <w:sz w:val="24"/>
                <w:szCs w:val="24"/>
              </w:rPr>
              <w:t>287</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w:t>
            </w:r>
            <w:r w:rsidRPr="00FD4256">
              <w:rPr>
                <w:rFonts w:ascii="Times New Roman" w:eastAsia="楷体" w:hAnsi="楷体"/>
                <w:sz w:val="24"/>
                <w:szCs w:val="24"/>
              </w:rPr>
              <w:t xml:space="preserve"> </w:t>
            </w:r>
            <w:r w:rsidRPr="00FD4256">
              <w:rPr>
                <w:rFonts w:ascii="Times New Roman" w:eastAsia="宋体" w:hAnsi="宋体"/>
                <w:sz w:val="24"/>
                <w:szCs w:val="24"/>
              </w:rPr>
              <w:t>600</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1992</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34</w:t>
            </w:r>
            <w:r w:rsidRPr="00FD4256">
              <w:rPr>
                <w:rFonts w:ascii="Times New Roman" w:eastAsia="楷体" w:hAnsi="楷体"/>
                <w:sz w:val="24"/>
                <w:szCs w:val="24"/>
              </w:rPr>
              <w:t xml:space="preserve"> </w:t>
            </w:r>
            <w:r w:rsidRPr="00FD4256">
              <w:rPr>
                <w:rFonts w:ascii="Times New Roman" w:eastAsia="宋体" w:hAnsi="宋体"/>
                <w:sz w:val="24"/>
                <w:szCs w:val="24"/>
              </w:rPr>
              <w:t>599</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17</w:t>
            </w:r>
            <w:r w:rsidRPr="00FD4256">
              <w:rPr>
                <w:rFonts w:ascii="Times New Roman" w:eastAsia="楷体" w:hAnsi="楷体"/>
                <w:sz w:val="24"/>
                <w:szCs w:val="24"/>
              </w:rPr>
              <w:t xml:space="preserve"> </w:t>
            </w:r>
            <w:r w:rsidRPr="00FD4256">
              <w:rPr>
                <w:rFonts w:ascii="Times New Roman" w:eastAsia="宋体" w:hAnsi="宋体"/>
                <w:sz w:val="24"/>
                <w:szCs w:val="24"/>
              </w:rPr>
              <w:t>824</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12</w:t>
            </w:r>
            <w:r w:rsidRPr="00FD4256">
              <w:rPr>
                <w:rFonts w:ascii="Times New Roman" w:eastAsia="楷体" w:hAnsi="楷体"/>
                <w:sz w:val="24"/>
                <w:szCs w:val="24"/>
              </w:rPr>
              <w:t xml:space="preserve"> </w:t>
            </w:r>
            <w:r w:rsidRPr="00FD4256">
              <w:rPr>
                <w:rFonts w:ascii="Times New Roman" w:eastAsia="宋体" w:hAnsi="宋体"/>
                <w:sz w:val="24"/>
                <w:szCs w:val="24"/>
              </w:rPr>
              <w:t>135</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w:t>
            </w:r>
            <w:r w:rsidRPr="00FD4256">
              <w:rPr>
                <w:rFonts w:ascii="Times New Roman" w:eastAsia="楷体" w:hAnsi="楷体"/>
                <w:sz w:val="24"/>
                <w:szCs w:val="24"/>
              </w:rPr>
              <w:t xml:space="preserve"> </w:t>
            </w:r>
            <w:r w:rsidRPr="00FD4256">
              <w:rPr>
                <w:rFonts w:ascii="Times New Roman" w:eastAsia="宋体" w:hAnsi="宋体"/>
                <w:sz w:val="24"/>
                <w:szCs w:val="24"/>
              </w:rPr>
              <w:t>006</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w:t>
            </w:r>
            <w:r w:rsidRPr="00FD4256">
              <w:rPr>
                <w:rFonts w:ascii="Times New Roman" w:eastAsia="楷体" w:hAnsi="楷体"/>
                <w:sz w:val="24"/>
                <w:szCs w:val="24"/>
              </w:rPr>
              <w:t xml:space="preserve"> </w:t>
            </w:r>
            <w:r w:rsidRPr="00FD4256">
              <w:rPr>
                <w:rFonts w:ascii="Times New Roman" w:eastAsia="宋体" w:hAnsi="宋体"/>
                <w:sz w:val="24"/>
                <w:szCs w:val="24"/>
              </w:rPr>
              <w:t>634</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1993</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48</w:t>
            </w:r>
            <w:r w:rsidRPr="00FD4256">
              <w:rPr>
                <w:rFonts w:ascii="Times New Roman" w:eastAsia="楷体" w:hAnsi="楷体"/>
                <w:sz w:val="24"/>
                <w:szCs w:val="24"/>
              </w:rPr>
              <w:t xml:space="preserve"> </w:t>
            </w:r>
            <w:r w:rsidRPr="00FD4256">
              <w:rPr>
                <w:rFonts w:ascii="Times New Roman" w:eastAsia="宋体" w:hAnsi="宋体"/>
                <w:sz w:val="24"/>
                <w:szCs w:val="24"/>
              </w:rPr>
              <w:t>402</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22</w:t>
            </w:r>
            <w:r w:rsidRPr="00FD4256">
              <w:rPr>
                <w:rFonts w:ascii="Times New Roman" w:eastAsia="楷体" w:hAnsi="楷体"/>
                <w:sz w:val="24"/>
                <w:szCs w:val="24"/>
              </w:rPr>
              <w:t xml:space="preserve"> </w:t>
            </w:r>
            <w:r w:rsidRPr="00FD4256">
              <w:rPr>
                <w:rFonts w:ascii="Times New Roman" w:eastAsia="宋体" w:hAnsi="宋体"/>
                <w:sz w:val="24"/>
                <w:szCs w:val="24"/>
              </w:rPr>
              <w:t>725</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16</w:t>
            </w:r>
            <w:r w:rsidRPr="00FD4256">
              <w:rPr>
                <w:rFonts w:ascii="Times New Roman" w:eastAsia="楷体" w:hAnsi="楷体"/>
                <w:sz w:val="24"/>
                <w:szCs w:val="24"/>
              </w:rPr>
              <w:t xml:space="preserve"> </w:t>
            </w:r>
            <w:r w:rsidRPr="00FD4256">
              <w:rPr>
                <w:rFonts w:ascii="Times New Roman" w:eastAsia="宋体" w:hAnsi="宋体"/>
                <w:sz w:val="24"/>
                <w:szCs w:val="24"/>
              </w:rPr>
              <w:t>464</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w:t>
            </w:r>
            <w:r w:rsidRPr="00FD4256">
              <w:rPr>
                <w:rFonts w:ascii="Times New Roman" w:eastAsia="楷体" w:hAnsi="楷体"/>
                <w:sz w:val="24"/>
                <w:szCs w:val="24"/>
              </w:rPr>
              <w:t xml:space="preserve"> </w:t>
            </w:r>
            <w:r w:rsidRPr="00FD4256">
              <w:rPr>
                <w:rFonts w:ascii="Times New Roman" w:eastAsia="宋体" w:hAnsi="宋体"/>
                <w:sz w:val="24"/>
                <w:szCs w:val="24"/>
              </w:rPr>
              <w:t>861</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5</w:t>
            </w:r>
            <w:r w:rsidRPr="00FD4256">
              <w:rPr>
                <w:rFonts w:ascii="Times New Roman" w:eastAsia="楷体" w:hAnsi="楷体"/>
                <w:sz w:val="24"/>
                <w:szCs w:val="24"/>
              </w:rPr>
              <w:t xml:space="preserve"> </w:t>
            </w:r>
            <w:r w:rsidRPr="00FD4256">
              <w:rPr>
                <w:rFonts w:ascii="Times New Roman" w:eastAsia="宋体" w:hAnsi="宋体"/>
                <w:sz w:val="24"/>
                <w:szCs w:val="24"/>
              </w:rPr>
              <w:t>352</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1994</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70</w:t>
            </w:r>
            <w:r w:rsidRPr="00FD4256">
              <w:rPr>
                <w:rFonts w:ascii="Times New Roman" w:eastAsia="楷体" w:hAnsi="楷体"/>
                <w:sz w:val="24"/>
                <w:szCs w:val="24"/>
              </w:rPr>
              <w:t xml:space="preserve"> </w:t>
            </w:r>
            <w:r w:rsidRPr="00FD4256">
              <w:rPr>
                <w:rFonts w:ascii="Times New Roman" w:eastAsia="宋体" w:hAnsi="宋体"/>
                <w:sz w:val="24"/>
                <w:szCs w:val="24"/>
              </w:rPr>
              <w:t>176</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26</w:t>
            </w:r>
            <w:r w:rsidRPr="00FD4256">
              <w:rPr>
                <w:rFonts w:ascii="Times New Roman" w:eastAsia="楷体" w:hAnsi="楷体"/>
                <w:sz w:val="24"/>
                <w:szCs w:val="24"/>
              </w:rPr>
              <w:t xml:space="preserve"> </w:t>
            </w:r>
            <w:r w:rsidRPr="00FD4256">
              <w:rPr>
                <w:rFonts w:ascii="Times New Roman" w:eastAsia="宋体" w:hAnsi="宋体"/>
                <w:sz w:val="24"/>
                <w:szCs w:val="24"/>
              </w:rPr>
              <w:t>201</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26</w:t>
            </w:r>
            <w:r w:rsidRPr="00FD4256">
              <w:rPr>
                <w:rFonts w:ascii="Times New Roman" w:eastAsia="楷体" w:hAnsi="楷体"/>
                <w:sz w:val="24"/>
                <w:szCs w:val="24"/>
              </w:rPr>
              <w:t xml:space="preserve"> </w:t>
            </w:r>
            <w:r w:rsidRPr="00FD4256">
              <w:rPr>
                <w:rFonts w:ascii="Times New Roman" w:eastAsia="宋体" w:hAnsi="宋体"/>
                <w:sz w:val="24"/>
                <w:szCs w:val="24"/>
              </w:rPr>
              <w:t>472</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7</w:t>
            </w:r>
            <w:r w:rsidRPr="00FD4256">
              <w:rPr>
                <w:rFonts w:ascii="Times New Roman" w:eastAsia="楷体" w:hAnsi="楷体"/>
                <w:sz w:val="24"/>
                <w:szCs w:val="24"/>
              </w:rPr>
              <w:t xml:space="preserve"> </w:t>
            </w:r>
            <w:r w:rsidRPr="00FD4256">
              <w:rPr>
                <w:rFonts w:ascii="Times New Roman" w:eastAsia="宋体" w:hAnsi="宋体"/>
                <w:sz w:val="24"/>
                <w:szCs w:val="24"/>
              </w:rPr>
              <w:t>082</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10</w:t>
            </w:r>
            <w:r w:rsidRPr="00FD4256">
              <w:rPr>
                <w:rFonts w:ascii="Times New Roman" w:eastAsia="楷体" w:hAnsi="楷体"/>
                <w:sz w:val="24"/>
                <w:szCs w:val="24"/>
              </w:rPr>
              <w:t xml:space="preserve"> </w:t>
            </w:r>
            <w:r w:rsidRPr="00FD4256">
              <w:rPr>
                <w:rFonts w:ascii="Times New Roman" w:eastAsia="宋体" w:hAnsi="宋体"/>
                <w:sz w:val="24"/>
                <w:szCs w:val="24"/>
              </w:rPr>
              <w:t>421</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1995</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91</w:t>
            </w:r>
            <w:r w:rsidRPr="00FD4256">
              <w:rPr>
                <w:rFonts w:ascii="Times New Roman" w:eastAsia="楷体" w:hAnsi="楷体"/>
                <w:sz w:val="24"/>
                <w:szCs w:val="24"/>
              </w:rPr>
              <w:t xml:space="preserve"> </w:t>
            </w:r>
            <w:r w:rsidRPr="00FD4256">
              <w:rPr>
                <w:rFonts w:ascii="Times New Roman" w:eastAsia="宋体" w:hAnsi="宋体"/>
                <w:sz w:val="24"/>
                <w:szCs w:val="24"/>
              </w:rPr>
              <w:t>894</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31</w:t>
            </w:r>
            <w:r w:rsidRPr="00FD4256">
              <w:rPr>
                <w:rFonts w:ascii="Times New Roman" w:eastAsia="楷体" w:hAnsi="楷体"/>
                <w:sz w:val="24"/>
                <w:szCs w:val="24"/>
              </w:rPr>
              <w:t xml:space="preserve"> </w:t>
            </w:r>
            <w:r w:rsidRPr="00FD4256">
              <w:rPr>
                <w:rFonts w:ascii="Times New Roman" w:eastAsia="宋体" w:hAnsi="宋体"/>
                <w:sz w:val="24"/>
                <w:szCs w:val="24"/>
              </w:rPr>
              <w:t>220</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33</w:t>
            </w:r>
            <w:r w:rsidRPr="00FD4256">
              <w:rPr>
                <w:rFonts w:ascii="Times New Roman" w:eastAsia="楷体" w:hAnsi="楷体"/>
                <w:sz w:val="24"/>
                <w:szCs w:val="24"/>
              </w:rPr>
              <w:t xml:space="preserve"> </w:t>
            </w:r>
            <w:r w:rsidRPr="00FD4256">
              <w:rPr>
                <w:rFonts w:ascii="Times New Roman" w:eastAsia="宋体" w:hAnsi="宋体"/>
                <w:sz w:val="24"/>
                <w:szCs w:val="24"/>
              </w:rPr>
              <w:t>623</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11</w:t>
            </w:r>
            <w:r w:rsidRPr="00FD4256">
              <w:rPr>
                <w:rFonts w:ascii="Times New Roman" w:eastAsia="楷体" w:hAnsi="楷体"/>
                <w:sz w:val="24"/>
                <w:szCs w:val="24"/>
              </w:rPr>
              <w:t xml:space="preserve"> </w:t>
            </w:r>
            <w:r w:rsidRPr="00FD4256">
              <w:rPr>
                <w:rFonts w:ascii="Times New Roman" w:eastAsia="宋体" w:hAnsi="宋体"/>
                <w:sz w:val="24"/>
                <w:szCs w:val="24"/>
              </w:rPr>
              <w:t>821</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15</w:t>
            </w:r>
            <w:r w:rsidRPr="00FD4256">
              <w:rPr>
                <w:rFonts w:ascii="Times New Roman" w:eastAsia="楷体" w:hAnsi="楷体"/>
                <w:sz w:val="24"/>
                <w:szCs w:val="24"/>
              </w:rPr>
              <w:t xml:space="preserve"> </w:t>
            </w:r>
            <w:r w:rsidRPr="00FD4256">
              <w:rPr>
                <w:rFonts w:ascii="Times New Roman" w:eastAsia="宋体" w:hAnsi="宋体"/>
                <w:sz w:val="24"/>
                <w:szCs w:val="24"/>
              </w:rPr>
              <w:t>231</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1996</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99</w:t>
            </w:r>
            <w:r w:rsidRPr="00FD4256">
              <w:rPr>
                <w:rFonts w:ascii="Times New Roman" w:eastAsia="楷体" w:hAnsi="楷体"/>
                <w:sz w:val="24"/>
                <w:szCs w:val="24"/>
              </w:rPr>
              <w:t xml:space="preserve"> </w:t>
            </w:r>
            <w:r w:rsidRPr="00FD4256">
              <w:rPr>
                <w:rFonts w:ascii="Times New Roman" w:eastAsia="宋体" w:hAnsi="宋体"/>
                <w:sz w:val="24"/>
                <w:szCs w:val="24"/>
              </w:rPr>
              <w:t>595</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36</w:t>
            </w:r>
            <w:r w:rsidRPr="00FD4256">
              <w:rPr>
                <w:rFonts w:ascii="Times New Roman" w:eastAsia="楷体" w:hAnsi="楷体"/>
                <w:sz w:val="24"/>
                <w:szCs w:val="24"/>
              </w:rPr>
              <w:t xml:space="preserve"> </w:t>
            </w:r>
            <w:r w:rsidRPr="00FD4256">
              <w:rPr>
                <w:rFonts w:ascii="Times New Roman" w:eastAsia="宋体" w:hAnsi="宋体"/>
                <w:sz w:val="24"/>
                <w:szCs w:val="24"/>
              </w:rPr>
              <w:t>173</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39</w:t>
            </w:r>
            <w:r w:rsidRPr="00FD4256">
              <w:rPr>
                <w:rFonts w:ascii="Times New Roman" w:eastAsia="楷体" w:hAnsi="楷体"/>
                <w:sz w:val="24"/>
                <w:szCs w:val="24"/>
              </w:rPr>
              <w:t xml:space="preserve"> </w:t>
            </w:r>
            <w:r w:rsidRPr="00FD4256">
              <w:rPr>
                <w:rFonts w:ascii="Times New Roman" w:eastAsia="宋体" w:hAnsi="宋体"/>
                <w:sz w:val="24"/>
                <w:szCs w:val="24"/>
              </w:rPr>
              <w:t>232</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15</w:t>
            </w:r>
            <w:r w:rsidRPr="00FD4256">
              <w:rPr>
                <w:rFonts w:ascii="Times New Roman" w:eastAsia="楷体" w:hAnsi="楷体"/>
                <w:sz w:val="24"/>
                <w:szCs w:val="24"/>
              </w:rPr>
              <w:t xml:space="preserve"> </w:t>
            </w:r>
            <w:r w:rsidRPr="00FD4256">
              <w:rPr>
                <w:rFonts w:ascii="Times New Roman" w:eastAsia="宋体" w:hAnsi="宋体"/>
                <w:sz w:val="24"/>
                <w:szCs w:val="24"/>
              </w:rPr>
              <w:t>420</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16</w:t>
            </w:r>
            <w:r w:rsidRPr="00FD4256">
              <w:rPr>
                <w:rFonts w:ascii="Times New Roman" w:eastAsia="楷体" w:hAnsi="楷体"/>
                <w:sz w:val="24"/>
                <w:szCs w:val="24"/>
              </w:rPr>
              <w:t xml:space="preserve"> </w:t>
            </w:r>
            <w:r w:rsidRPr="00FD4256">
              <w:rPr>
                <w:rFonts w:ascii="Times New Roman" w:eastAsia="宋体" w:hAnsi="宋体"/>
                <w:sz w:val="24"/>
                <w:szCs w:val="24"/>
              </w:rPr>
              <w:t>582</w:t>
            </w:r>
          </w:p>
        </w:tc>
      </w:tr>
      <w:tr w:rsidR="00FD4256" w:rsidRPr="00FD4256" w:rsidTr="00FD4256">
        <w:trPr>
          <w:jc w:val="center"/>
        </w:trPr>
        <w:tc>
          <w:tcPr>
            <w:tcW w:w="673"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1997</w:t>
            </w:r>
            <w:r w:rsidRPr="00FD4256">
              <w:rPr>
                <w:rFonts w:ascii="Times New Roman" w:eastAsia="楷体" w:hAnsi="楷体"/>
                <w:sz w:val="24"/>
                <w:szCs w:val="24"/>
              </w:rPr>
              <w:t>年</w:t>
            </w:r>
          </w:p>
        </w:tc>
        <w:tc>
          <w:tcPr>
            <w:tcW w:w="821"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113</w:t>
            </w:r>
            <w:r w:rsidRPr="00FD4256">
              <w:rPr>
                <w:rFonts w:ascii="Times New Roman" w:eastAsia="楷体" w:hAnsi="楷体"/>
                <w:sz w:val="24"/>
                <w:szCs w:val="24"/>
              </w:rPr>
              <w:t xml:space="preserve"> </w:t>
            </w:r>
            <w:r w:rsidRPr="00FD4256">
              <w:rPr>
                <w:rFonts w:ascii="Times New Roman" w:eastAsia="宋体" w:hAnsi="宋体"/>
                <w:sz w:val="24"/>
                <w:szCs w:val="24"/>
              </w:rPr>
              <w:t>733</w:t>
            </w:r>
          </w:p>
        </w:tc>
        <w:tc>
          <w:tcPr>
            <w:tcW w:w="1272"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35</w:t>
            </w:r>
            <w:r w:rsidRPr="00FD4256">
              <w:rPr>
                <w:rFonts w:ascii="Times New Roman" w:eastAsia="楷体" w:hAnsi="楷体"/>
                <w:sz w:val="24"/>
                <w:szCs w:val="24"/>
              </w:rPr>
              <w:t xml:space="preserve"> </w:t>
            </w:r>
            <w:r w:rsidRPr="00FD4256">
              <w:rPr>
                <w:rFonts w:ascii="Times New Roman" w:eastAsia="宋体" w:hAnsi="宋体"/>
                <w:sz w:val="24"/>
                <w:szCs w:val="24"/>
              </w:rPr>
              <w:t>968</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43</w:t>
            </w:r>
            <w:r w:rsidRPr="00FD4256">
              <w:rPr>
                <w:rFonts w:ascii="Times New Roman" w:eastAsia="楷体" w:hAnsi="楷体"/>
                <w:sz w:val="24"/>
                <w:szCs w:val="24"/>
              </w:rPr>
              <w:t xml:space="preserve"> </w:t>
            </w:r>
            <w:r w:rsidRPr="00FD4256">
              <w:rPr>
                <w:rFonts w:ascii="Times New Roman" w:eastAsia="宋体" w:hAnsi="宋体"/>
                <w:sz w:val="24"/>
                <w:szCs w:val="24"/>
              </w:rPr>
              <w:t>347</w:t>
            </w:r>
          </w:p>
        </w:tc>
        <w:tc>
          <w:tcPr>
            <w:tcW w:w="535"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20</w:t>
            </w:r>
            <w:r w:rsidRPr="00FD4256">
              <w:rPr>
                <w:rFonts w:ascii="Times New Roman" w:eastAsia="楷体" w:hAnsi="楷体"/>
                <w:sz w:val="24"/>
                <w:szCs w:val="24"/>
              </w:rPr>
              <w:t xml:space="preserve"> </w:t>
            </w:r>
            <w:r w:rsidRPr="00FD4256">
              <w:rPr>
                <w:rFonts w:ascii="Times New Roman" w:eastAsia="宋体" w:hAnsi="宋体"/>
                <w:sz w:val="24"/>
                <w:szCs w:val="24"/>
              </w:rPr>
              <w:t>376</w:t>
            </w:r>
          </w:p>
        </w:tc>
        <w:tc>
          <w:tcPr>
            <w:tcW w:w="1166" w:type="pct"/>
            <w:shd w:val="clear" w:color="auto" w:fill="auto"/>
            <w:tcMar>
              <w:left w:w="0" w:type="dxa"/>
              <w:right w:w="0" w:type="dxa"/>
            </w:tcMar>
            <w:vAlign w:val="center"/>
          </w:tcPr>
          <w:p w:rsidR="00FD4256" w:rsidRPr="00FD4256" w:rsidRDefault="00FD4256" w:rsidP="00FD4256">
            <w:pPr>
              <w:tabs>
                <w:tab w:val="left" w:pos="1871"/>
                <w:tab w:val="left" w:pos="3407"/>
                <w:tab w:val="left" w:pos="4949"/>
                <w:tab w:val="left" w:pos="6599"/>
              </w:tabs>
              <w:spacing w:line="360" w:lineRule="auto"/>
              <w:rPr>
                <w:sz w:val="24"/>
                <w:szCs w:val="24"/>
              </w:rPr>
            </w:pPr>
            <w:r w:rsidRPr="00FD4256">
              <w:rPr>
                <w:rFonts w:ascii="Times New Roman" w:eastAsia="宋体" w:hAnsi="宋体"/>
                <w:sz w:val="24"/>
                <w:szCs w:val="24"/>
              </w:rPr>
              <w:t>20</w:t>
            </w:r>
            <w:r w:rsidRPr="00FD4256">
              <w:rPr>
                <w:rFonts w:ascii="Times New Roman" w:eastAsia="楷体" w:hAnsi="楷体"/>
                <w:sz w:val="24"/>
                <w:szCs w:val="24"/>
              </w:rPr>
              <w:t xml:space="preserve"> </w:t>
            </w:r>
            <w:r w:rsidRPr="00FD4256">
              <w:rPr>
                <w:rFonts w:ascii="Times New Roman" w:eastAsia="宋体" w:hAnsi="宋体"/>
                <w:sz w:val="24"/>
                <w:szCs w:val="24"/>
              </w:rPr>
              <w:t>982</w:t>
            </w:r>
          </w:p>
        </w:tc>
      </w:tr>
      <w:bookmarkEnd w:id="0"/>
    </w:tbl>
    <w:p w:rsidR="00FD4256" w:rsidRPr="00FD4256" w:rsidRDefault="00FD4256" w:rsidP="00FD4256">
      <w:pPr>
        <w:tabs>
          <w:tab w:val="left" w:pos="1871"/>
          <w:tab w:val="left" w:pos="3407"/>
          <w:tab w:val="left" w:pos="4949"/>
          <w:tab w:val="left" w:pos="6599"/>
        </w:tabs>
        <w:spacing w:line="360" w:lineRule="auto"/>
        <w:jc w:val="center"/>
        <w:rPr>
          <w:rFonts w:ascii="Times New Roman" w:eastAsia="宋体" w:hAnsi="宋体"/>
          <w:sz w:val="24"/>
          <w:szCs w:val="24"/>
        </w:rPr>
      </w:pPr>
    </w:p>
    <w:p w:rsidR="00FD4256" w:rsidRPr="00FD4256" w:rsidRDefault="00FD4256" w:rsidP="00FD4256">
      <w:pPr>
        <w:tabs>
          <w:tab w:val="left" w:pos="1871"/>
          <w:tab w:val="left" w:pos="3407"/>
          <w:tab w:val="left" w:pos="4949"/>
          <w:tab w:val="left" w:pos="6599"/>
        </w:tabs>
        <w:spacing w:line="360" w:lineRule="auto"/>
        <w:jc w:val="right"/>
        <w:rPr>
          <w:rFonts w:ascii="Times New Roman" w:eastAsia="宋体" w:hAnsi="宋体"/>
          <w:sz w:val="24"/>
          <w:szCs w:val="24"/>
        </w:rPr>
      </w:pPr>
      <w:r w:rsidRPr="00FD4256">
        <w:rPr>
          <w:rFonts w:ascii="Times New Roman" w:eastAsia="宋体" w:hAnsi="Times New Roman" w:cs="Times New Roman"/>
          <w:sz w:val="24"/>
          <w:szCs w:val="24"/>
        </w:rPr>
        <w:t>——</w:t>
      </w:r>
      <w:r w:rsidRPr="00FD4256">
        <w:rPr>
          <w:rFonts w:ascii="Times New Roman" w:eastAsia="楷体" w:hAnsi="楷体"/>
          <w:sz w:val="24"/>
          <w:szCs w:val="24"/>
        </w:rPr>
        <w:t>根据《中国统计年鉴》整理</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Times New Roman" w:eastAsia="宋体" w:hAnsi="宋体"/>
          <w:sz w:val="24"/>
          <w:szCs w:val="24"/>
        </w:rPr>
        <w:t>统计表中包含丰富的历史信息。概括材料中反映的一条历史信息</w:t>
      </w:r>
      <w:r w:rsidRPr="00FD4256">
        <w:rPr>
          <w:rFonts w:ascii="Times New Roman" w:eastAsia="宋体" w:hAnsi="宋体"/>
          <w:sz w:val="24"/>
          <w:szCs w:val="24"/>
        </w:rPr>
        <w:t>,</w:t>
      </w:r>
      <w:r w:rsidRPr="00FD4256">
        <w:rPr>
          <w:rFonts w:ascii="Times New Roman" w:eastAsia="宋体" w:hAnsi="宋体"/>
          <w:sz w:val="24"/>
          <w:szCs w:val="24"/>
        </w:rPr>
        <w:t>并结合所学知识</w:t>
      </w:r>
      <w:r w:rsidRPr="00FD4256">
        <w:rPr>
          <w:rFonts w:ascii="Times New Roman" w:eastAsia="宋体" w:hAnsi="宋体"/>
          <w:sz w:val="24"/>
          <w:szCs w:val="24"/>
        </w:rPr>
        <w:t>,</w:t>
      </w:r>
      <w:r w:rsidRPr="00FD4256">
        <w:rPr>
          <w:rFonts w:ascii="Times New Roman" w:eastAsia="宋体" w:hAnsi="宋体"/>
          <w:sz w:val="24"/>
          <w:szCs w:val="24"/>
        </w:rPr>
        <w:t>加以阐释。</w:t>
      </w:r>
      <w:r w:rsidRPr="00FD4256">
        <w:rPr>
          <w:rFonts w:ascii="Times New Roman" w:eastAsia="宋体" w:hAnsi="宋体"/>
          <w:sz w:val="24"/>
          <w:szCs w:val="24"/>
        </w:rPr>
        <w:t>(</w:t>
      </w:r>
      <w:r w:rsidRPr="00FD4256">
        <w:rPr>
          <w:rFonts w:ascii="Times New Roman" w:eastAsia="宋体" w:hAnsi="宋体"/>
          <w:sz w:val="24"/>
          <w:szCs w:val="24"/>
        </w:rPr>
        <w:t>要求</w:t>
      </w:r>
      <w:r w:rsidRPr="00FD4256">
        <w:rPr>
          <w:rFonts w:ascii="Times New Roman" w:eastAsia="宋体" w:hAnsi="宋体"/>
          <w:sz w:val="24"/>
          <w:szCs w:val="24"/>
        </w:rPr>
        <w:t>:</w:t>
      </w:r>
      <w:r w:rsidRPr="00FD4256">
        <w:rPr>
          <w:rFonts w:ascii="Times New Roman" w:eastAsia="宋体" w:hAnsi="宋体"/>
          <w:sz w:val="24"/>
          <w:szCs w:val="24"/>
        </w:rPr>
        <w:t>提取信息准确</w:t>
      </w:r>
      <w:r w:rsidRPr="00FD4256">
        <w:rPr>
          <w:rFonts w:ascii="Times New Roman" w:eastAsia="宋体" w:hAnsi="宋体"/>
          <w:sz w:val="24"/>
          <w:szCs w:val="24"/>
        </w:rPr>
        <w:t>,</w:t>
      </w:r>
      <w:r w:rsidRPr="00FD4256">
        <w:rPr>
          <w:rFonts w:ascii="Times New Roman" w:eastAsia="宋体" w:hAnsi="宋体"/>
          <w:sz w:val="24"/>
          <w:szCs w:val="24"/>
        </w:rPr>
        <w:t>阐释有据</w:t>
      </w:r>
      <w:r w:rsidRPr="00FD4256">
        <w:rPr>
          <w:rFonts w:ascii="Times New Roman" w:eastAsia="宋体" w:hAnsi="宋体"/>
          <w:sz w:val="24"/>
          <w:szCs w:val="24"/>
        </w:rPr>
        <w:t>,</w:t>
      </w:r>
      <w:r w:rsidRPr="00FD4256">
        <w:rPr>
          <w:rFonts w:ascii="Times New Roman" w:eastAsia="宋体" w:hAnsi="宋体"/>
          <w:sz w:val="24"/>
          <w:szCs w:val="24"/>
        </w:rPr>
        <w:t>逻辑严谨。</w:t>
      </w:r>
      <w:r w:rsidRPr="00FD4256">
        <w:rPr>
          <w:rFonts w:ascii="Times New Roman" w:eastAsia="宋体" w:hAnsi="宋体"/>
          <w:sz w:val="24"/>
          <w:szCs w:val="24"/>
        </w:rPr>
        <w:t>)</w:t>
      </w:r>
    </w:p>
    <w:p w:rsidR="00FD4256" w:rsidRPr="00FD4256" w:rsidRDefault="00FD4256" w:rsidP="00FD4256">
      <w:pPr>
        <w:tabs>
          <w:tab w:val="left" w:pos="1871"/>
          <w:tab w:val="left" w:pos="3407"/>
          <w:tab w:val="left" w:pos="4949"/>
          <w:tab w:val="left" w:pos="6599"/>
        </w:tabs>
        <w:spacing w:line="360" w:lineRule="auto"/>
        <w:rPr>
          <w:rFonts w:ascii="Times New Roman" w:eastAsia="宋体" w:hAnsi="宋体"/>
          <w:sz w:val="24"/>
          <w:szCs w:val="24"/>
        </w:rPr>
      </w:pPr>
      <w:r w:rsidRPr="00FD4256">
        <w:rPr>
          <w:rFonts w:ascii="Arial" w:eastAsia="黑体" w:hAnsi="黑体"/>
          <w:sz w:val="24"/>
          <w:szCs w:val="24"/>
          <w:bdr w:val="single" w:sz="4" w:space="0" w:color="000000"/>
          <w:shd w:val="solid" w:color="E6E6E6" w:fill="auto"/>
        </w:rPr>
        <w:t>参考答案</w:t>
      </w:r>
      <w:r w:rsidRPr="00FD4256">
        <w:rPr>
          <w:rFonts w:ascii="Arial" w:eastAsia="黑体" w:hAnsi="黑体"/>
          <w:sz w:val="24"/>
          <w:szCs w:val="24"/>
        </w:rPr>
        <w:t>示例一</w:t>
      </w:r>
    </w:p>
    <w:p w:rsidR="00FD4256" w:rsidRPr="00FD4256" w:rsidRDefault="00FD4256" w:rsidP="00FD4256">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FD4256">
        <w:rPr>
          <w:rFonts w:ascii="Times New Roman" w:eastAsia="宋体" w:hAnsi="宋体"/>
          <w:sz w:val="24"/>
          <w:szCs w:val="24"/>
        </w:rPr>
        <w:t>信息</w:t>
      </w:r>
      <w:r w:rsidRPr="00FD4256">
        <w:rPr>
          <w:rFonts w:ascii="Times New Roman" w:eastAsia="宋体" w:hAnsi="宋体"/>
          <w:sz w:val="24"/>
          <w:szCs w:val="24"/>
        </w:rPr>
        <w:t>:</w:t>
      </w:r>
      <w:r w:rsidRPr="00FD4256">
        <w:rPr>
          <w:rFonts w:ascii="Times New Roman" w:eastAsia="宋体" w:hAnsi="宋体"/>
          <w:sz w:val="24"/>
          <w:szCs w:val="24"/>
        </w:rPr>
        <w:t>我国经济体制改革不断深化。</w:t>
      </w:r>
    </w:p>
    <w:p w:rsidR="00FD4256" w:rsidRPr="00FD4256" w:rsidRDefault="00FD4256" w:rsidP="00FD4256">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FD4256">
        <w:rPr>
          <w:rFonts w:ascii="Times New Roman" w:eastAsia="宋体" w:hAnsi="宋体"/>
          <w:sz w:val="24"/>
          <w:szCs w:val="24"/>
        </w:rPr>
        <w:t>阐释</w:t>
      </w:r>
      <w:r w:rsidRPr="00FD4256">
        <w:rPr>
          <w:rFonts w:ascii="Times New Roman" w:eastAsia="宋体" w:hAnsi="宋体"/>
          <w:sz w:val="24"/>
          <w:szCs w:val="24"/>
        </w:rPr>
        <w:t>:1978</w:t>
      </w:r>
      <w:r w:rsidRPr="00FD4256">
        <w:rPr>
          <w:rFonts w:ascii="Times New Roman" w:eastAsia="宋体" w:hAnsi="宋体"/>
          <w:sz w:val="24"/>
          <w:szCs w:val="24"/>
        </w:rPr>
        <w:t>年农村经济体制改革开始</w:t>
      </w:r>
      <w:r w:rsidRPr="00FD4256">
        <w:rPr>
          <w:rFonts w:ascii="Times New Roman" w:eastAsia="宋体" w:hAnsi="宋体"/>
          <w:sz w:val="24"/>
          <w:szCs w:val="24"/>
        </w:rPr>
        <w:t>,20</w:t>
      </w:r>
      <w:r w:rsidRPr="00FD4256">
        <w:rPr>
          <w:rFonts w:ascii="Times New Roman" w:eastAsia="宋体" w:hAnsi="宋体"/>
          <w:sz w:val="24"/>
          <w:szCs w:val="24"/>
        </w:rPr>
        <w:t>世纪</w:t>
      </w:r>
      <w:r w:rsidRPr="00FD4256">
        <w:rPr>
          <w:rFonts w:ascii="Times New Roman" w:eastAsia="宋体" w:hAnsi="宋体"/>
          <w:sz w:val="24"/>
          <w:szCs w:val="24"/>
        </w:rPr>
        <w:t>80</w:t>
      </w:r>
      <w:r w:rsidRPr="00FD4256">
        <w:rPr>
          <w:rFonts w:ascii="Times New Roman" w:eastAsia="宋体" w:hAnsi="宋体"/>
          <w:sz w:val="24"/>
          <w:szCs w:val="24"/>
        </w:rPr>
        <w:t>年代城市经济体制改革展开</w:t>
      </w:r>
      <w:r w:rsidRPr="00FD4256">
        <w:rPr>
          <w:rFonts w:ascii="Times New Roman" w:eastAsia="宋体" w:hAnsi="宋体"/>
          <w:sz w:val="24"/>
          <w:szCs w:val="24"/>
        </w:rPr>
        <w:t>,</w:t>
      </w:r>
      <w:r w:rsidRPr="00FD4256">
        <w:rPr>
          <w:rFonts w:ascii="Times New Roman" w:eastAsia="宋体" w:hAnsi="宋体"/>
          <w:sz w:val="24"/>
          <w:szCs w:val="24"/>
        </w:rPr>
        <w:t>从而使城乡个体经济等非公有制经济出现并不断得到发展。面对国内外复杂形势</w:t>
      </w:r>
      <w:r w:rsidRPr="00FD4256">
        <w:rPr>
          <w:rFonts w:ascii="Times New Roman" w:eastAsia="宋体" w:hAnsi="宋体"/>
          <w:sz w:val="24"/>
          <w:szCs w:val="24"/>
        </w:rPr>
        <w:t>,1992</w:t>
      </w:r>
      <w:r w:rsidRPr="00FD4256">
        <w:rPr>
          <w:rFonts w:ascii="Times New Roman" w:eastAsia="宋体" w:hAnsi="宋体"/>
          <w:sz w:val="24"/>
          <w:szCs w:val="24"/>
        </w:rPr>
        <w:t>年</w:t>
      </w:r>
      <w:r w:rsidRPr="00FD4256">
        <w:rPr>
          <w:rFonts w:ascii="Times New Roman" w:eastAsia="宋体" w:hAnsi="宋体"/>
          <w:sz w:val="24"/>
          <w:szCs w:val="24"/>
        </w:rPr>
        <w:t>,</w:t>
      </w:r>
      <w:r w:rsidRPr="00FD4256">
        <w:rPr>
          <w:rFonts w:ascii="Times New Roman" w:eastAsia="宋体" w:hAnsi="宋体"/>
          <w:sz w:val="24"/>
          <w:szCs w:val="24"/>
        </w:rPr>
        <w:t>中共十四大确定经济体制改革的目标是建立社会主义市场经济体制</w:t>
      </w:r>
      <w:r w:rsidRPr="00FD4256">
        <w:rPr>
          <w:rFonts w:ascii="Times New Roman" w:eastAsia="宋体" w:hAnsi="宋体"/>
          <w:sz w:val="24"/>
          <w:szCs w:val="24"/>
        </w:rPr>
        <w:t>,</w:t>
      </w:r>
      <w:r w:rsidRPr="00FD4256">
        <w:rPr>
          <w:rFonts w:ascii="Times New Roman" w:eastAsia="宋体" w:hAnsi="宋体"/>
          <w:sz w:val="24"/>
          <w:szCs w:val="24"/>
        </w:rPr>
        <w:t>从而推动了非公有制经济的快速发展。</w:t>
      </w:r>
    </w:p>
    <w:p w:rsidR="00FD4256" w:rsidRPr="00FD4256" w:rsidRDefault="00FD4256" w:rsidP="00FD4256">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FD4256">
        <w:rPr>
          <w:rFonts w:ascii="Arial" w:eastAsia="黑体" w:hAnsi="黑体"/>
          <w:sz w:val="24"/>
          <w:szCs w:val="24"/>
        </w:rPr>
        <w:t>示例二</w:t>
      </w:r>
    </w:p>
    <w:p w:rsidR="00FD4256" w:rsidRPr="00FD4256" w:rsidRDefault="00FD4256" w:rsidP="00FD4256">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FD4256">
        <w:rPr>
          <w:rFonts w:ascii="Times New Roman" w:eastAsia="宋体" w:hAnsi="宋体"/>
          <w:sz w:val="24"/>
          <w:szCs w:val="24"/>
        </w:rPr>
        <w:lastRenderedPageBreak/>
        <w:t>信息</w:t>
      </w:r>
      <w:r w:rsidRPr="00FD4256">
        <w:rPr>
          <w:rFonts w:ascii="Times New Roman" w:eastAsia="宋体" w:hAnsi="宋体"/>
          <w:sz w:val="24"/>
          <w:szCs w:val="24"/>
        </w:rPr>
        <w:t>:</w:t>
      </w:r>
      <w:r w:rsidRPr="00FD4256">
        <w:rPr>
          <w:rFonts w:ascii="Times New Roman" w:eastAsia="宋体" w:hAnsi="宋体"/>
          <w:sz w:val="24"/>
          <w:szCs w:val="24"/>
        </w:rPr>
        <w:t>劳动者的生产积极性得到调动。</w:t>
      </w:r>
    </w:p>
    <w:p w:rsidR="00033473" w:rsidRPr="00FD4256" w:rsidRDefault="00FD4256" w:rsidP="00FD4256">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FD4256">
        <w:rPr>
          <w:rFonts w:ascii="Times New Roman" w:eastAsia="宋体" w:hAnsi="宋体"/>
          <w:sz w:val="24"/>
          <w:szCs w:val="24"/>
        </w:rPr>
        <w:t>阐释</w:t>
      </w:r>
      <w:r w:rsidRPr="00FD4256">
        <w:rPr>
          <w:rFonts w:ascii="Times New Roman" w:eastAsia="宋体" w:hAnsi="宋体"/>
          <w:sz w:val="24"/>
          <w:szCs w:val="24"/>
        </w:rPr>
        <w:t>:1978</w:t>
      </w:r>
      <w:r w:rsidRPr="00FD4256">
        <w:rPr>
          <w:rFonts w:ascii="Times New Roman" w:eastAsia="宋体" w:hAnsi="宋体"/>
          <w:sz w:val="24"/>
          <w:szCs w:val="24"/>
        </w:rPr>
        <w:t>年以前实行计划经济体制</w:t>
      </w:r>
      <w:r w:rsidRPr="00FD4256">
        <w:rPr>
          <w:rFonts w:ascii="Times New Roman" w:eastAsia="宋体" w:hAnsi="宋体"/>
          <w:sz w:val="24"/>
          <w:szCs w:val="24"/>
        </w:rPr>
        <w:t>,</w:t>
      </w:r>
      <w:r w:rsidRPr="00FD4256">
        <w:rPr>
          <w:rFonts w:ascii="Times New Roman" w:eastAsia="宋体" w:hAnsi="宋体"/>
          <w:sz w:val="24"/>
          <w:szCs w:val="24"/>
        </w:rPr>
        <w:t>在一定程度上束缚了劳动者的生产积极性。中共十一届三中全会后</w:t>
      </w:r>
      <w:r w:rsidRPr="00FD4256">
        <w:rPr>
          <w:rFonts w:ascii="Times New Roman" w:eastAsia="宋体" w:hAnsi="宋体"/>
          <w:sz w:val="24"/>
          <w:szCs w:val="24"/>
        </w:rPr>
        <w:t>,</w:t>
      </w:r>
      <w:r w:rsidRPr="00FD4256">
        <w:rPr>
          <w:rFonts w:ascii="Times New Roman" w:eastAsia="宋体" w:hAnsi="宋体"/>
          <w:sz w:val="24"/>
          <w:szCs w:val="24"/>
        </w:rPr>
        <w:t>农村进行经济体制改革</w:t>
      </w:r>
      <w:r w:rsidRPr="00FD4256">
        <w:rPr>
          <w:rFonts w:ascii="Times New Roman" w:eastAsia="宋体" w:hAnsi="宋体"/>
          <w:sz w:val="24"/>
          <w:szCs w:val="24"/>
        </w:rPr>
        <w:t>,</w:t>
      </w:r>
      <w:r w:rsidRPr="00FD4256">
        <w:rPr>
          <w:rFonts w:ascii="Times New Roman" w:eastAsia="宋体" w:hAnsi="宋体"/>
          <w:sz w:val="24"/>
          <w:szCs w:val="24"/>
        </w:rPr>
        <w:t>实行家庭联产承包责任制</w:t>
      </w:r>
      <w:r w:rsidRPr="00FD4256">
        <w:rPr>
          <w:rFonts w:ascii="Times New Roman" w:eastAsia="宋体" w:hAnsi="宋体"/>
          <w:sz w:val="24"/>
          <w:szCs w:val="24"/>
        </w:rPr>
        <w:t>,</w:t>
      </w:r>
      <w:r w:rsidRPr="00FD4256">
        <w:rPr>
          <w:rFonts w:ascii="Times New Roman" w:eastAsia="宋体" w:hAnsi="宋体"/>
          <w:sz w:val="24"/>
          <w:szCs w:val="24"/>
        </w:rPr>
        <w:t>使农民有了生产和分配的自主权</w:t>
      </w:r>
      <w:r w:rsidRPr="00FD4256">
        <w:rPr>
          <w:rFonts w:ascii="Times New Roman" w:eastAsia="宋体" w:hAnsi="宋体"/>
          <w:sz w:val="24"/>
          <w:szCs w:val="24"/>
        </w:rPr>
        <w:t>,</w:t>
      </w:r>
      <w:r w:rsidRPr="00FD4256">
        <w:rPr>
          <w:rFonts w:ascii="Times New Roman" w:eastAsia="宋体" w:hAnsi="宋体"/>
          <w:sz w:val="24"/>
          <w:szCs w:val="24"/>
        </w:rPr>
        <w:t>极大地调动了农民的生产积极性。</w:t>
      </w:r>
      <w:r w:rsidRPr="00FD4256">
        <w:rPr>
          <w:rFonts w:ascii="Times New Roman" w:eastAsia="宋体" w:hAnsi="宋体"/>
          <w:sz w:val="24"/>
          <w:szCs w:val="24"/>
        </w:rPr>
        <w:t>20</w:t>
      </w:r>
      <w:r w:rsidRPr="00FD4256">
        <w:rPr>
          <w:rFonts w:ascii="Times New Roman" w:eastAsia="宋体" w:hAnsi="宋体"/>
          <w:sz w:val="24"/>
          <w:szCs w:val="24"/>
        </w:rPr>
        <w:t>世纪</w:t>
      </w:r>
      <w:r w:rsidRPr="00FD4256">
        <w:rPr>
          <w:rFonts w:ascii="Times New Roman" w:eastAsia="宋体" w:hAnsi="宋体"/>
          <w:sz w:val="24"/>
          <w:szCs w:val="24"/>
        </w:rPr>
        <w:t>80</w:t>
      </w:r>
      <w:r w:rsidRPr="00FD4256">
        <w:rPr>
          <w:rFonts w:ascii="Times New Roman" w:eastAsia="宋体" w:hAnsi="宋体"/>
          <w:sz w:val="24"/>
          <w:szCs w:val="24"/>
        </w:rPr>
        <w:t>年代的城市经济体制改革使企业逐渐成为自主经营、自负盈亏的社会主义商品生产者和经营者</w:t>
      </w:r>
      <w:r w:rsidRPr="00FD4256">
        <w:rPr>
          <w:rFonts w:ascii="Times New Roman" w:eastAsia="宋体" w:hAnsi="宋体"/>
          <w:sz w:val="24"/>
          <w:szCs w:val="24"/>
        </w:rPr>
        <w:t>,</w:t>
      </w:r>
      <w:r w:rsidRPr="00FD4256">
        <w:rPr>
          <w:rFonts w:ascii="Times New Roman" w:eastAsia="宋体" w:hAnsi="宋体"/>
          <w:sz w:val="24"/>
          <w:szCs w:val="24"/>
        </w:rPr>
        <w:t>企业有了竞争机制</w:t>
      </w:r>
      <w:r w:rsidRPr="00FD4256">
        <w:rPr>
          <w:rFonts w:ascii="Times New Roman" w:eastAsia="宋体" w:hAnsi="宋体"/>
          <w:sz w:val="24"/>
          <w:szCs w:val="24"/>
        </w:rPr>
        <w:t>,</w:t>
      </w:r>
      <w:r w:rsidRPr="00FD4256">
        <w:rPr>
          <w:rFonts w:ascii="Times New Roman" w:eastAsia="宋体" w:hAnsi="宋体"/>
          <w:sz w:val="24"/>
          <w:szCs w:val="24"/>
        </w:rPr>
        <w:t>增强了活力</w:t>
      </w:r>
      <w:r w:rsidRPr="00FD4256">
        <w:rPr>
          <w:rFonts w:ascii="Times New Roman" w:eastAsia="宋体" w:hAnsi="宋体"/>
          <w:sz w:val="24"/>
          <w:szCs w:val="24"/>
        </w:rPr>
        <w:t>,</w:t>
      </w:r>
      <w:r w:rsidRPr="00FD4256">
        <w:rPr>
          <w:rFonts w:ascii="Times New Roman" w:eastAsia="宋体" w:hAnsi="宋体"/>
          <w:sz w:val="24"/>
          <w:szCs w:val="24"/>
        </w:rPr>
        <w:t>调动了各方面的积极性</w:t>
      </w:r>
      <w:r w:rsidRPr="00FD4256">
        <w:rPr>
          <w:rFonts w:ascii="Times New Roman" w:eastAsia="宋体" w:hAnsi="宋体"/>
          <w:sz w:val="24"/>
          <w:szCs w:val="24"/>
        </w:rPr>
        <w:t>,</w:t>
      </w:r>
      <w:r w:rsidRPr="00FD4256">
        <w:rPr>
          <w:rFonts w:ascii="Times New Roman" w:eastAsia="宋体" w:hAnsi="宋体"/>
          <w:sz w:val="24"/>
          <w:szCs w:val="24"/>
        </w:rPr>
        <w:t>经济效益显著提高。</w:t>
      </w:r>
    </w:p>
    <w:sectPr w:rsidR="00033473" w:rsidRPr="00FD4256"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465" w:rsidRDefault="001C1465" w:rsidP="00AA54CB">
      <w:r>
        <w:separator/>
      </w:r>
    </w:p>
  </w:endnote>
  <w:endnote w:type="continuationSeparator" w:id="0">
    <w:p w:rsidR="001C1465" w:rsidRDefault="001C1465"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465" w:rsidRDefault="001C1465" w:rsidP="00AA54CB">
      <w:r>
        <w:separator/>
      </w:r>
    </w:p>
  </w:footnote>
  <w:footnote w:type="continuationSeparator" w:id="0">
    <w:p w:rsidR="001C1465" w:rsidRDefault="001C1465"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0AB"/>
    <w:rsid w:val="00033473"/>
    <w:rsid w:val="00057731"/>
    <w:rsid w:val="00147263"/>
    <w:rsid w:val="001974EE"/>
    <w:rsid w:val="001C1465"/>
    <w:rsid w:val="001F0088"/>
    <w:rsid w:val="002B0EB0"/>
    <w:rsid w:val="00385F3C"/>
    <w:rsid w:val="003D42B0"/>
    <w:rsid w:val="00513FC3"/>
    <w:rsid w:val="00592CB4"/>
    <w:rsid w:val="005A04C7"/>
    <w:rsid w:val="006165B7"/>
    <w:rsid w:val="006839CD"/>
    <w:rsid w:val="00755BE4"/>
    <w:rsid w:val="00770A35"/>
    <w:rsid w:val="007A2181"/>
    <w:rsid w:val="00975A34"/>
    <w:rsid w:val="00A413DA"/>
    <w:rsid w:val="00AA0D7A"/>
    <w:rsid w:val="00AA54CB"/>
    <w:rsid w:val="00AB722F"/>
    <w:rsid w:val="00AE6E0A"/>
    <w:rsid w:val="00BD43E4"/>
    <w:rsid w:val="00C64C61"/>
    <w:rsid w:val="00D008FC"/>
    <w:rsid w:val="00D745A3"/>
    <w:rsid w:val="00E018F3"/>
    <w:rsid w:val="00E960AB"/>
    <w:rsid w:val="00FC5116"/>
    <w:rsid w:val="00FD4256"/>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CF34C7-A61D-48EC-B3C1-BDA487A7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0AB"/>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4</TotalTime>
  <Pages>7</Pages>
  <Words>635</Words>
  <Characters>3620</Characters>
  <Application>Microsoft Office Word</Application>
  <DocSecurity>0</DocSecurity>
  <Lines>30</Lines>
  <Paragraphs>8</Paragraphs>
  <ScaleCrop>false</ScaleCrop>
  <Company>lenovo</Company>
  <LinksUpToDate>false</LinksUpToDate>
  <CharactersWithSpaces>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2022-01-26T02:02:00Z</dcterms:created>
  <dcterms:modified xsi:type="dcterms:W3CDTF">2026-03-13T03:04:00Z</dcterms:modified>
</cp:coreProperties>
</file>